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BE7B" w14:textId="77777777" w:rsidR="00465B31" w:rsidRPr="00FC0229" w:rsidRDefault="00502618" w:rsidP="00502618">
      <w:r w:rsidRPr="00FC0229">
        <w:t>KUMC Board of Trustees</w:t>
      </w:r>
      <w:r w:rsidR="00172E38" w:rsidRPr="00FC0229">
        <w:t xml:space="preserve"> </w:t>
      </w:r>
      <w:bookmarkStart w:id="0" w:name="_GoBack"/>
      <w:bookmarkEnd w:id="0"/>
    </w:p>
    <w:p w14:paraId="6C670889" w14:textId="39FFCDE6" w:rsidR="00502618" w:rsidRPr="00FC0229" w:rsidRDefault="00502618" w:rsidP="00502618">
      <w:r w:rsidRPr="00FC0229">
        <w:t>Minutes</w:t>
      </w:r>
    </w:p>
    <w:p w14:paraId="14B086CC" w14:textId="116EACC8" w:rsidR="00502618" w:rsidRPr="00FC0229" w:rsidRDefault="00D7785F" w:rsidP="00502618">
      <w:r w:rsidRPr="00FC0229">
        <w:t>September 15, 2020 5:00pm</w:t>
      </w:r>
    </w:p>
    <w:p w14:paraId="02C52B25" w14:textId="77777777" w:rsidR="004D5609" w:rsidRPr="00FC0229" w:rsidRDefault="004D5609" w:rsidP="00502618"/>
    <w:p w14:paraId="532FEB1E" w14:textId="6CB9ED73" w:rsidR="00502618" w:rsidRPr="00FC0229" w:rsidRDefault="00502618" w:rsidP="00502618">
      <w:r w:rsidRPr="00FC0229">
        <w:t>Meeting convened at 5:0</w:t>
      </w:r>
      <w:r w:rsidR="00D7785F" w:rsidRPr="00FC0229">
        <w:t>1</w:t>
      </w:r>
      <w:r w:rsidRPr="00FC0229">
        <w:t xml:space="preserve"> PM</w:t>
      </w:r>
    </w:p>
    <w:p w14:paraId="705BC1C6" w14:textId="74BE301B" w:rsidR="00502618" w:rsidRDefault="00502618" w:rsidP="00502618">
      <w:pPr>
        <w:rPr>
          <w:bCs/>
        </w:rPr>
      </w:pPr>
      <w:r w:rsidRPr="00FC0229">
        <w:t xml:space="preserve">Attendees: </w:t>
      </w:r>
      <w:r w:rsidRPr="00FC0229">
        <w:rPr>
          <w:bCs/>
        </w:rPr>
        <w:t>Trustees:</w:t>
      </w:r>
      <w:r w:rsidR="00D7785F" w:rsidRPr="00FC0229">
        <w:rPr>
          <w:bCs/>
        </w:rPr>
        <w:t xml:space="preserve"> Paul Anderson</w:t>
      </w:r>
      <w:r w:rsidR="000B1CD4" w:rsidRPr="00FC0229">
        <w:rPr>
          <w:bCs/>
        </w:rPr>
        <w:t xml:space="preserve">, </w:t>
      </w:r>
      <w:r w:rsidRPr="00FC0229">
        <w:rPr>
          <w:bCs/>
        </w:rPr>
        <w:t xml:space="preserve">Becky Parks, Bob </w:t>
      </w:r>
      <w:proofErr w:type="spellStart"/>
      <w:r w:rsidRPr="00FC0229">
        <w:rPr>
          <w:bCs/>
        </w:rPr>
        <w:t>Whetson</w:t>
      </w:r>
      <w:proofErr w:type="spellEnd"/>
      <w:r w:rsidRPr="00FC0229">
        <w:rPr>
          <w:bCs/>
        </w:rPr>
        <w:t>,</w:t>
      </w:r>
      <w:r w:rsidR="00AE546B" w:rsidRPr="00FC0229">
        <w:rPr>
          <w:bCs/>
        </w:rPr>
        <w:t xml:space="preserve"> </w:t>
      </w:r>
      <w:r w:rsidRPr="00FC0229">
        <w:rPr>
          <w:bCs/>
        </w:rPr>
        <w:t>Mickey Shelley</w:t>
      </w:r>
      <w:r w:rsidR="004D5609" w:rsidRPr="00FC0229">
        <w:rPr>
          <w:bCs/>
        </w:rPr>
        <w:t xml:space="preserve">, Brady </w:t>
      </w:r>
      <w:proofErr w:type="spellStart"/>
      <w:r w:rsidR="004D5609" w:rsidRPr="00FC0229">
        <w:rPr>
          <w:bCs/>
        </w:rPr>
        <w:t>Sterchi</w:t>
      </w:r>
      <w:proofErr w:type="spellEnd"/>
      <w:r w:rsidR="000B1CD4" w:rsidRPr="00FC0229">
        <w:rPr>
          <w:bCs/>
        </w:rPr>
        <w:t xml:space="preserve">, </w:t>
      </w:r>
      <w:r w:rsidR="00D7785F" w:rsidRPr="00FC0229">
        <w:rPr>
          <w:bCs/>
        </w:rPr>
        <w:t xml:space="preserve">Earl Teague, </w:t>
      </w:r>
      <w:r w:rsidR="000B1CD4" w:rsidRPr="00FC0229">
        <w:rPr>
          <w:bCs/>
        </w:rPr>
        <w:t xml:space="preserve">Lou </w:t>
      </w:r>
      <w:proofErr w:type="spellStart"/>
      <w:r w:rsidR="000B1CD4" w:rsidRPr="00FC0229">
        <w:rPr>
          <w:bCs/>
        </w:rPr>
        <w:t>Tiner</w:t>
      </w:r>
      <w:proofErr w:type="spellEnd"/>
    </w:p>
    <w:p w14:paraId="3F487E8F" w14:textId="77777777" w:rsidR="00C076C8" w:rsidRPr="00FC0229" w:rsidRDefault="00C076C8" w:rsidP="00502618">
      <w:pPr>
        <w:rPr>
          <w:bCs/>
        </w:rPr>
      </w:pPr>
    </w:p>
    <w:p w14:paraId="0B25CE02" w14:textId="134FB151" w:rsidR="00502618" w:rsidRPr="00FC0229" w:rsidRDefault="00C25078" w:rsidP="00502618">
      <w:pPr>
        <w:rPr>
          <w:bCs/>
        </w:rPr>
      </w:pPr>
      <w:r w:rsidRPr="00FC0229">
        <w:t>Other attendees</w:t>
      </w:r>
      <w:r w:rsidR="00502618" w:rsidRPr="00FC0229">
        <w:t>:</w:t>
      </w:r>
      <w:r w:rsidR="00B263C5" w:rsidRPr="00FC0229">
        <w:t xml:space="preserve"> </w:t>
      </w:r>
      <w:r w:rsidR="00502618" w:rsidRPr="00FC0229">
        <w:rPr>
          <w:bCs/>
        </w:rPr>
        <w:t xml:space="preserve">Lay Leader David </w:t>
      </w:r>
      <w:proofErr w:type="spellStart"/>
      <w:r w:rsidR="00502618" w:rsidRPr="00FC0229">
        <w:rPr>
          <w:bCs/>
        </w:rPr>
        <w:t>Gerig</w:t>
      </w:r>
      <w:proofErr w:type="spellEnd"/>
      <w:r w:rsidR="000B1CD4" w:rsidRPr="00FC0229">
        <w:rPr>
          <w:bCs/>
        </w:rPr>
        <w:t xml:space="preserve">, Pastor Jason </w:t>
      </w:r>
      <w:proofErr w:type="spellStart"/>
      <w:r w:rsidR="000B1CD4" w:rsidRPr="00FC0229">
        <w:rPr>
          <w:bCs/>
        </w:rPr>
        <w:t>Valendy</w:t>
      </w:r>
      <w:proofErr w:type="spellEnd"/>
      <w:r w:rsidR="000B1CD4" w:rsidRPr="00FC0229">
        <w:rPr>
          <w:bCs/>
        </w:rPr>
        <w:t xml:space="preserve">, </w:t>
      </w:r>
      <w:r w:rsidR="00B055CF" w:rsidRPr="00FC0229">
        <w:rPr>
          <w:bCs/>
        </w:rPr>
        <w:t xml:space="preserve">and </w:t>
      </w:r>
      <w:r w:rsidR="00C076C8">
        <w:rPr>
          <w:bCs/>
        </w:rPr>
        <w:t xml:space="preserve">SPR Chair </w:t>
      </w:r>
      <w:r w:rsidR="00D7785F" w:rsidRPr="00FC0229">
        <w:rPr>
          <w:bCs/>
        </w:rPr>
        <w:t xml:space="preserve">Keith </w:t>
      </w:r>
      <w:proofErr w:type="spellStart"/>
      <w:r w:rsidR="00D7785F" w:rsidRPr="00FC0229">
        <w:rPr>
          <w:bCs/>
        </w:rPr>
        <w:t>Bierley</w:t>
      </w:r>
      <w:proofErr w:type="spellEnd"/>
    </w:p>
    <w:p w14:paraId="445CC69E" w14:textId="77777777" w:rsidR="00502618" w:rsidRPr="00FC0229" w:rsidRDefault="00502618" w:rsidP="00502618">
      <w:pPr>
        <w:rPr>
          <w:bCs/>
        </w:rPr>
      </w:pPr>
    </w:p>
    <w:p w14:paraId="363C7577" w14:textId="49A62A6A" w:rsidR="00502618" w:rsidRPr="00FC0229" w:rsidRDefault="00502618" w:rsidP="00502618">
      <w:pPr>
        <w:rPr>
          <w:bCs/>
        </w:rPr>
      </w:pPr>
      <w:r w:rsidRPr="00FC0229">
        <w:rPr>
          <w:bCs/>
        </w:rPr>
        <w:t xml:space="preserve">Prayer offered by </w:t>
      </w:r>
      <w:r w:rsidR="00D7785F" w:rsidRPr="00FC0229">
        <w:rPr>
          <w:bCs/>
        </w:rPr>
        <w:t xml:space="preserve">David </w:t>
      </w:r>
      <w:proofErr w:type="spellStart"/>
      <w:r w:rsidR="00D7785F" w:rsidRPr="00FC0229">
        <w:rPr>
          <w:bCs/>
        </w:rPr>
        <w:t>Gerig</w:t>
      </w:r>
      <w:proofErr w:type="spellEnd"/>
    </w:p>
    <w:p w14:paraId="281F1E67" w14:textId="6236CA02" w:rsidR="00502618" w:rsidRDefault="00502618" w:rsidP="00502618"/>
    <w:p w14:paraId="105DC3F7" w14:textId="7B83241F" w:rsidR="00B263C5" w:rsidRPr="00C25078" w:rsidRDefault="00FC0229" w:rsidP="00B263C5">
      <w:pPr>
        <w:rPr>
          <w:bCs/>
        </w:rPr>
      </w:pPr>
      <w:r w:rsidRPr="00FC0229">
        <w:rPr>
          <w:bCs/>
        </w:rPr>
        <w:t>Minutes approved</w:t>
      </w:r>
      <w:r>
        <w:rPr>
          <w:b/>
          <w:bCs/>
        </w:rPr>
        <w:t xml:space="preserve"> – </w:t>
      </w:r>
      <w:r>
        <w:rPr>
          <w:bCs/>
        </w:rPr>
        <w:t xml:space="preserve">A review of </w:t>
      </w:r>
      <w:r w:rsidR="00C076C8">
        <w:rPr>
          <w:bCs/>
        </w:rPr>
        <w:t xml:space="preserve">the </w:t>
      </w:r>
      <w:r>
        <w:rPr>
          <w:bCs/>
        </w:rPr>
        <w:t>August</w:t>
      </w:r>
      <w:r w:rsidR="00465B31" w:rsidRPr="00C25078">
        <w:rPr>
          <w:bCs/>
        </w:rPr>
        <w:t xml:space="preserve"> </w:t>
      </w:r>
      <w:r w:rsidR="00502618" w:rsidRPr="00C25078">
        <w:rPr>
          <w:bCs/>
        </w:rPr>
        <w:t>B</w:t>
      </w:r>
      <w:r w:rsidR="00500785" w:rsidRPr="00C25078">
        <w:rPr>
          <w:bCs/>
        </w:rPr>
        <w:t>oard</w:t>
      </w:r>
      <w:r w:rsidR="00465B31" w:rsidRPr="00C25078">
        <w:rPr>
          <w:bCs/>
        </w:rPr>
        <w:t xml:space="preserve"> o</w:t>
      </w:r>
      <w:r w:rsidR="00502618" w:rsidRPr="00C25078">
        <w:rPr>
          <w:bCs/>
        </w:rPr>
        <w:t>f</w:t>
      </w:r>
      <w:r w:rsidR="00465B31" w:rsidRPr="00C25078">
        <w:rPr>
          <w:bCs/>
        </w:rPr>
        <w:t xml:space="preserve"> </w:t>
      </w:r>
      <w:r w:rsidR="00502618" w:rsidRPr="00C25078">
        <w:rPr>
          <w:bCs/>
        </w:rPr>
        <w:t>T</w:t>
      </w:r>
      <w:r w:rsidR="00500785" w:rsidRPr="00C25078">
        <w:rPr>
          <w:bCs/>
        </w:rPr>
        <w:t>rustees</w:t>
      </w:r>
      <w:r w:rsidR="00502618" w:rsidRPr="00C25078">
        <w:rPr>
          <w:bCs/>
        </w:rPr>
        <w:t xml:space="preserve"> minutes</w:t>
      </w:r>
      <w:r w:rsidR="00465B31" w:rsidRPr="00C25078">
        <w:rPr>
          <w:bCs/>
        </w:rPr>
        <w:t xml:space="preserve"> </w:t>
      </w:r>
      <w:proofErr w:type="gramStart"/>
      <w:r w:rsidR="00465B31" w:rsidRPr="00C25078">
        <w:rPr>
          <w:bCs/>
        </w:rPr>
        <w:t>were unanimously approved</w:t>
      </w:r>
      <w:proofErr w:type="gramEnd"/>
      <w:r w:rsidR="000B1CD4" w:rsidRPr="00C25078">
        <w:rPr>
          <w:bCs/>
        </w:rPr>
        <w:t xml:space="preserve"> </w:t>
      </w:r>
      <w:r>
        <w:rPr>
          <w:bCs/>
        </w:rPr>
        <w:t>with no amendments.</w:t>
      </w:r>
    </w:p>
    <w:p w14:paraId="685AE135" w14:textId="3F40606D" w:rsidR="00502618" w:rsidRDefault="00502618" w:rsidP="00502618"/>
    <w:p w14:paraId="0C1C926B" w14:textId="219B1DCC" w:rsidR="00F35AF9" w:rsidRPr="00824D71" w:rsidRDefault="000D4166" w:rsidP="00F35AF9">
      <w:pPr>
        <w:rPr>
          <w:bCs/>
        </w:rPr>
      </w:pPr>
      <w:r w:rsidRPr="00824D71">
        <w:rPr>
          <w:bCs/>
        </w:rPr>
        <w:t xml:space="preserve">Bob </w:t>
      </w:r>
      <w:proofErr w:type="spellStart"/>
      <w:r w:rsidRPr="00824D71">
        <w:rPr>
          <w:bCs/>
        </w:rPr>
        <w:t>Whetson</w:t>
      </w:r>
      <w:proofErr w:type="spellEnd"/>
      <w:r w:rsidRPr="00824D71">
        <w:rPr>
          <w:bCs/>
        </w:rPr>
        <w:t xml:space="preserve"> led a discussion on the 2021 Board of Trustee budget preparation.  </w:t>
      </w:r>
      <w:r w:rsidR="00FC0229" w:rsidRPr="00824D71">
        <w:rPr>
          <w:bCs/>
        </w:rPr>
        <w:t>Bob introduced a spreadsheet that has cost centers labeled with identifying numbers.  The individual cost centers</w:t>
      </w:r>
      <w:r w:rsidR="008E63A8" w:rsidRPr="00824D71">
        <w:rPr>
          <w:bCs/>
        </w:rPr>
        <w:t xml:space="preserve"> are</w:t>
      </w:r>
      <w:r w:rsidR="00FC0229" w:rsidRPr="00824D71">
        <w:rPr>
          <w:bCs/>
        </w:rPr>
        <w:t xml:space="preserve"> as the following; r</w:t>
      </w:r>
      <w:r w:rsidR="00D7785F" w:rsidRPr="00824D71">
        <w:rPr>
          <w:bCs/>
        </w:rPr>
        <w:t xml:space="preserve">epairs, janitorial supplies, maintenance supplies, </w:t>
      </w:r>
      <w:r w:rsidR="00FC0229" w:rsidRPr="00824D71">
        <w:rPr>
          <w:bCs/>
        </w:rPr>
        <w:t xml:space="preserve">equipment and tools, vehicle expense, security expense, pest control, elevator maintenance, equipment lease expense, </w:t>
      </w:r>
      <w:r w:rsidR="00D7785F" w:rsidRPr="00824D71">
        <w:rPr>
          <w:bCs/>
        </w:rPr>
        <w:t>lawn care/landscaping,</w:t>
      </w:r>
      <w:r w:rsidR="00FC0229" w:rsidRPr="00824D71">
        <w:rPr>
          <w:bCs/>
        </w:rPr>
        <w:t xml:space="preserve"> insurance expense, utilities for each building on campus,</w:t>
      </w:r>
      <w:r w:rsidR="008E63A8" w:rsidRPr="00824D71">
        <w:rPr>
          <w:bCs/>
        </w:rPr>
        <w:t xml:space="preserve"> waste management, property taxes,</w:t>
      </w:r>
      <w:r w:rsidR="00D7785F" w:rsidRPr="00824D71">
        <w:rPr>
          <w:bCs/>
        </w:rPr>
        <w:t xml:space="preserve"> capital improvements</w:t>
      </w:r>
      <w:r w:rsidR="008E63A8" w:rsidRPr="00824D71">
        <w:rPr>
          <w:bCs/>
        </w:rPr>
        <w:t>, and an accrued reserve fund to replace depreciating assets as needed</w:t>
      </w:r>
      <w:r w:rsidR="00D7785F" w:rsidRPr="00824D71">
        <w:rPr>
          <w:bCs/>
        </w:rPr>
        <w:t xml:space="preserve">.  </w:t>
      </w:r>
      <w:r w:rsidR="008E63A8" w:rsidRPr="00824D71">
        <w:rPr>
          <w:bCs/>
        </w:rPr>
        <w:t>Bob in his research looked</w:t>
      </w:r>
      <w:r w:rsidR="00D7785F" w:rsidRPr="00824D71">
        <w:rPr>
          <w:bCs/>
        </w:rPr>
        <w:t xml:space="preserve"> at data and not just what we spent last year.  Bob got the last two years of expenditures and used those as a </w:t>
      </w:r>
      <w:r w:rsidR="008E63A8" w:rsidRPr="00824D71">
        <w:rPr>
          <w:bCs/>
        </w:rPr>
        <w:t>guideline</w:t>
      </w:r>
      <w:r w:rsidR="00D7785F" w:rsidRPr="00824D71">
        <w:rPr>
          <w:bCs/>
        </w:rPr>
        <w:t xml:space="preserve">.  </w:t>
      </w:r>
      <w:r w:rsidR="008E63A8" w:rsidRPr="00824D71">
        <w:rPr>
          <w:bCs/>
        </w:rPr>
        <w:t xml:space="preserve">The </w:t>
      </w:r>
      <w:r w:rsidR="00D7785F" w:rsidRPr="00824D71">
        <w:rPr>
          <w:bCs/>
        </w:rPr>
        <w:t xml:space="preserve">2021 prepared budget is less than </w:t>
      </w:r>
      <w:r w:rsidR="008E63A8" w:rsidRPr="00824D71">
        <w:rPr>
          <w:bCs/>
        </w:rPr>
        <w:t xml:space="preserve">what has been budgeted the </w:t>
      </w:r>
      <w:r w:rsidR="00D7785F" w:rsidRPr="00824D71">
        <w:rPr>
          <w:bCs/>
        </w:rPr>
        <w:t xml:space="preserve">past couple </w:t>
      </w:r>
      <w:r w:rsidR="008E63A8" w:rsidRPr="00824D71">
        <w:rPr>
          <w:bCs/>
        </w:rPr>
        <w:t xml:space="preserve">of years mainly because we were able to complete many budgeted projects </w:t>
      </w:r>
      <w:r w:rsidR="00D7785F" w:rsidRPr="00824D71">
        <w:rPr>
          <w:bCs/>
        </w:rPr>
        <w:t xml:space="preserve">in 2020.  </w:t>
      </w:r>
      <w:r w:rsidR="00F35AF9" w:rsidRPr="00824D71">
        <w:rPr>
          <w:bCs/>
        </w:rPr>
        <w:t xml:space="preserve">As part of the lower facilities budget mentioned above, we are preparing to spend less in repairs (52,000 vs 48,000) due to the amount of repairs facilities staff was </w:t>
      </w:r>
      <w:r w:rsidR="00F35AF9">
        <w:rPr>
          <w:bCs/>
        </w:rPr>
        <w:t xml:space="preserve">also </w:t>
      </w:r>
      <w:r w:rsidR="00F35AF9" w:rsidRPr="00824D71">
        <w:rPr>
          <w:bCs/>
        </w:rPr>
        <w:t xml:space="preserve">able to complete in 2020.  </w:t>
      </w:r>
    </w:p>
    <w:p w14:paraId="4F86B9D1" w14:textId="6207C0C9" w:rsidR="008E63A8" w:rsidRPr="00824D71" w:rsidRDefault="00D7785F" w:rsidP="00D377E3">
      <w:pPr>
        <w:rPr>
          <w:bCs/>
        </w:rPr>
      </w:pPr>
      <w:r w:rsidRPr="00824D71">
        <w:rPr>
          <w:bCs/>
        </w:rPr>
        <w:t xml:space="preserve">We have </w:t>
      </w:r>
      <w:r w:rsidR="008E63A8" w:rsidRPr="00824D71">
        <w:rPr>
          <w:bCs/>
        </w:rPr>
        <w:t>also improved</w:t>
      </w:r>
      <w:r w:rsidRPr="00824D71">
        <w:rPr>
          <w:bCs/>
        </w:rPr>
        <w:t xml:space="preserve"> cos</w:t>
      </w:r>
      <w:r w:rsidR="008E63A8" w:rsidRPr="00824D71">
        <w:rPr>
          <w:bCs/>
        </w:rPr>
        <w:t>ts with utilities, taxes, etc.  W</w:t>
      </w:r>
      <w:r w:rsidR="00905C4C" w:rsidRPr="00824D71">
        <w:rPr>
          <w:bCs/>
        </w:rPr>
        <w:t>e</w:t>
      </w:r>
      <w:r w:rsidR="008E63A8" w:rsidRPr="00824D71">
        <w:rPr>
          <w:bCs/>
        </w:rPr>
        <w:t xml:space="preserve"> currently do not have a cost center for an accrual account (reserve account for depreciating assets; however, Bob has included one for the 2021 budget year, which is a goal of the Board of Trustees to aid future costs of replacing depreciating assets such as roofs not covered by insurance claims, HVAC units, reupholstering pews, etc</w:t>
      </w:r>
      <w:r w:rsidR="00905C4C" w:rsidRPr="00824D71">
        <w:rPr>
          <w:bCs/>
        </w:rPr>
        <w:t xml:space="preserve">.  </w:t>
      </w:r>
    </w:p>
    <w:p w14:paraId="7A2A2BE2" w14:textId="77777777" w:rsidR="008E63A8" w:rsidRPr="00824D71" w:rsidRDefault="008E63A8" w:rsidP="00D377E3">
      <w:pPr>
        <w:rPr>
          <w:bCs/>
        </w:rPr>
      </w:pPr>
    </w:p>
    <w:p w14:paraId="785EEDD6" w14:textId="4C3CBDD8" w:rsidR="000D4166" w:rsidRPr="00824D71" w:rsidRDefault="008E63A8" w:rsidP="00D377E3">
      <w:pPr>
        <w:rPr>
          <w:bCs/>
        </w:rPr>
      </w:pPr>
      <w:r w:rsidRPr="00824D71">
        <w:rPr>
          <w:bCs/>
        </w:rPr>
        <w:t xml:space="preserve">During his presentation regarding the reupholstering of pews, the </w:t>
      </w:r>
      <w:r w:rsidR="00905C4C" w:rsidRPr="00824D71">
        <w:rPr>
          <w:bCs/>
        </w:rPr>
        <w:t>c</w:t>
      </w:r>
      <w:r w:rsidRPr="00824D71">
        <w:rPr>
          <w:bCs/>
        </w:rPr>
        <w:t xml:space="preserve">ost estimate </w:t>
      </w:r>
      <w:r w:rsidR="00C076C8">
        <w:rPr>
          <w:bCs/>
        </w:rPr>
        <w:t xml:space="preserve">is 20-30 dollars a linear foot and </w:t>
      </w:r>
      <w:r w:rsidRPr="00824D71">
        <w:rPr>
          <w:bCs/>
        </w:rPr>
        <w:t xml:space="preserve">it </w:t>
      </w:r>
      <w:proofErr w:type="gramStart"/>
      <w:r w:rsidRPr="00824D71">
        <w:rPr>
          <w:bCs/>
        </w:rPr>
        <w:t>is estimated</w:t>
      </w:r>
      <w:proofErr w:type="gramEnd"/>
      <w:r w:rsidRPr="00824D71">
        <w:rPr>
          <w:bCs/>
        </w:rPr>
        <w:t xml:space="preserve"> we have 1,200 – 1,500 in linear feet that someday will need </w:t>
      </w:r>
      <w:r w:rsidR="000D4166" w:rsidRPr="00824D71">
        <w:rPr>
          <w:bCs/>
        </w:rPr>
        <w:t>reupholstered.  We s</w:t>
      </w:r>
      <w:r w:rsidR="00905C4C" w:rsidRPr="00824D71">
        <w:rPr>
          <w:bCs/>
        </w:rPr>
        <w:t xml:space="preserve">hould be able to have a reserve as a 503c since we are using </w:t>
      </w:r>
      <w:r w:rsidR="000D4166" w:rsidRPr="00824D71">
        <w:rPr>
          <w:bCs/>
        </w:rPr>
        <w:t>the budget item for depreciating i</w:t>
      </w:r>
      <w:r w:rsidR="0057293F" w:rsidRPr="00824D71">
        <w:rPr>
          <w:bCs/>
        </w:rPr>
        <w:t xml:space="preserve">tems.  During this </w:t>
      </w:r>
      <w:r w:rsidR="00527E8D" w:rsidRPr="00824D71">
        <w:rPr>
          <w:bCs/>
        </w:rPr>
        <w:t>discussion,</w:t>
      </w:r>
      <w:r w:rsidR="0057293F" w:rsidRPr="00824D71">
        <w:rPr>
          <w:bCs/>
        </w:rPr>
        <w:t xml:space="preserve"> it</w:t>
      </w:r>
      <w:r w:rsidR="000D4166" w:rsidRPr="00824D71">
        <w:rPr>
          <w:bCs/>
        </w:rPr>
        <w:t xml:space="preserve"> </w:t>
      </w:r>
      <w:proofErr w:type="gramStart"/>
      <w:r w:rsidR="000D4166" w:rsidRPr="00824D71">
        <w:rPr>
          <w:bCs/>
        </w:rPr>
        <w:t>was mentioned</w:t>
      </w:r>
      <w:proofErr w:type="gramEnd"/>
      <w:r w:rsidR="000D4166" w:rsidRPr="00824D71">
        <w:rPr>
          <w:bCs/>
        </w:rPr>
        <w:t xml:space="preserve"> to implement spending rules to ensure the reserve funds were not spent on other items outside of depreciating assets.  </w:t>
      </w:r>
    </w:p>
    <w:p w14:paraId="163290AE" w14:textId="77777777" w:rsidR="000D4166" w:rsidRPr="00824D71" w:rsidRDefault="000D4166" w:rsidP="00D377E3">
      <w:pPr>
        <w:rPr>
          <w:bCs/>
        </w:rPr>
      </w:pPr>
    </w:p>
    <w:p w14:paraId="72C76595" w14:textId="2EFECC61" w:rsidR="00F35AF9" w:rsidRDefault="000D4166" w:rsidP="00D377E3">
      <w:pPr>
        <w:rPr>
          <w:bCs/>
        </w:rPr>
      </w:pPr>
      <w:r w:rsidRPr="00824D71">
        <w:rPr>
          <w:bCs/>
        </w:rPr>
        <w:t xml:space="preserve">Bob’s presentation on the 2021 budget preparation included an update on HVAC unit replacement.  </w:t>
      </w:r>
      <w:proofErr w:type="spellStart"/>
      <w:r w:rsidRPr="00824D71">
        <w:rPr>
          <w:bCs/>
        </w:rPr>
        <w:t>Ratterey</w:t>
      </w:r>
      <w:proofErr w:type="spellEnd"/>
      <w:r w:rsidRPr="00824D71">
        <w:rPr>
          <w:bCs/>
        </w:rPr>
        <w:t xml:space="preserve">, who </w:t>
      </w:r>
      <w:r w:rsidR="00C076C8">
        <w:rPr>
          <w:bCs/>
        </w:rPr>
        <w:t>is an HVAC contractor that</w:t>
      </w:r>
      <w:r w:rsidR="00F35AF9">
        <w:rPr>
          <w:bCs/>
        </w:rPr>
        <w:t xml:space="preserve"> replaced some of our</w:t>
      </w:r>
      <w:r w:rsidRPr="00824D71">
        <w:rPr>
          <w:bCs/>
        </w:rPr>
        <w:t xml:space="preserve"> HVAC units in 2019, recently provided</w:t>
      </w:r>
      <w:r w:rsidR="00905C4C" w:rsidRPr="00824D71">
        <w:rPr>
          <w:bCs/>
        </w:rPr>
        <w:t xml:space="preserve"> a budgetary estimate.  </w:t>
      </w:r>
      <w:r w:rsidRPr="00824D71">
        <w:rPr>
          <w:bCs/>
        </w:rPr>
        <w:t xml:space="preserve">There are </w:t>
      </w:r>
      <w:proofErr w:type="gramStart"/>
      <w:r w:rsidRPr="00824D71">
        <w:rPr>
          <w:bCs/>
        </w:rPr>
        <w:t>7</w:t>
      </w:r>
      <w:proofErr w:type="gramEnd"/>
      <w:r w:rsidRPr="00824D71">
        <w:rPr>
          <w:bCs/>
        </w:rPr>
        <w:t xml:space="preserve"> FLC HVAC </w:t>
      </w:r>
      <w:r w:rsidR="00905C4C" w:rsidRPr="00824D71">
        <w:rPr>
          <w:bCs/>
        </w:rPr>
        <w:t>units with 3 being replaced</w:t>
      </w:r>
      <w:r w:rsidR="00F35AF9">
        <w:rPr>
          <w:bCs/>
        </w:rPr>
        <w:t xml:space="preserve"> in 2011</w:t>
      </w:r>
      <w:r w:rsidRPr="00824D71">
        <w:rPr>
          <w:bCs/>
        </w:rPr>
        <w:t xml:space="preserve"> and</w:t>
      </w:r>
      <w:r w:rsidR="00905C4C" w:rsidRPr="00824D71">
        <w:rPr>
          <w:bCs/>
        </w:rPr>
        <w:t xml:space="preserve"> 4 needing replaced. </w:t>
      </w:r>
      <w:r w:rsidR="0057293F" w:rsidRPr="00824D71">
        <w:rPr>
          <w:bCs/>
        </w:rPr>
        <w:t xml:space="preserve"> </w:t>
      </w:r>
      <w:r w:rsidR="00F35AF9">
        <w:rPr>
          <w:bCs/>
        </w:rPr>
        <w:t xml:space="preserve">To replace all </w:t>
      </w:r>
      <w:proofErr w:type="gramStart"/>
      <w:r w:rsidR="00F35AF9">
        <w:rPr>
          <w:bCs/>
        </w:rPr>
        <w:t>4</w:t>
      </w:r>
      <w:proofErr w:type="gramEnd"/>
      <w:r w:rsidR="00F35AF9">
        <w:rPr>
          <w:bCs/>
        </w:rPr>
        <w:t xml:space="preserve"> units at once, we are looking at an estimate of $65,000.  Splitting the cost over two years and replacing </w:t>
      </w:r>
      <w:proofErr w:type="gramStart"/>
      <w:r w:rsidR="00F35AF9">
        <w:rPr>
          <w:bCs/>
        </w:rPr>
        <w:t>2</w:t>
      </w:r>
      <w:proofErr w:type="gramEnd"/>
      <w:r w:rsidR="00F35AF9">
        <w:rPr>
          <w:bCs/>
        </w:rPr>
        <w:t xml:space="preserve"> units at a time, the estimate is $35,000 each year for a total of $70,000.  Some of the cost savings of replacing all </w:t>
      </w:r>
      <w:proofErr w:type="gramStart"/>
      <w:r w:rsidR="00F35AF9">
        <w:rPr>
          <w:bCs/>
        </w:rPr>
        <w:t>4</w:t>
      </w:r>
      <w:proofErr w:type="gramEnd"/>
      <w:r w:rsidR="00F35AF9">
        <w:rPr>
          <w:bCs/>
        </w:rPr>
        <w:t xml:space="preserve"> </w:t>
      </w:r>
      <w:r w:rsidR="00F35AF9">
        <w:rPr>
          <w:bCs/>
        </w:rPr>
        <w:lastRenderedPageBreak/>
        <w:t xml:space="preserve">at the same time is the one time rental of the required crane to install the HVAC units.  </w:t>
      </w:r>
      <w:r w:rsidR="0057293F" w:rsidRPr="00824D71">
        <w:rPr>
          <w:bCs/>
        </w:rPr>
        <w:t>Within Capital Improvements, there is $50,000 included in the 2021 budget to</w:t>
      </w:r>
      <w:r w:rsidR="00DA7E42">
        <w:rPr>
          <w:bCs/>
        </w:rPr>
        <w:t>wards a water well to help reduce irrigation costs</w:t>
      </w:r>
      <w:r w:rsidR="00905C4C" w:rsidRPr="00824D71">
        <w:rPr>
          <w:bCs/>
        </w:rPr>
        <w:t xml:space="preserve">. </w:t>
      </w:r>
    </w:p>
    <w:p w14:paraId="65060957" w14:textId="56D2DF25" w:rsidR="00527E8D" w:rsidRPr="00824D71" w:rsidRDefault="00905C4C" w:rsidP="00D377E3">
      <w:pPr>
        <w:rPr>
          <w:bCs/>
        </w:rPr>
      </w:pPr>
      <w:r w:rsidRPr="00824D71">
        <w:rPr>
          <w:bCs/>
        </w:rPr>
        <w:t xml:space="preserve"> </w:t>
      </w:r>
    </w:p>
    <w:p w14:paraId="7CFA263C" w14:textId="16C3EA80" w:rsidR="003D33C0" w:rsidRPr="00824D71" w:rsidRDefault="00527E8D" w:rsidP="00D377E3">
      <w:pPr>
        <w:rPr>
          <w:bCs/>
        </w:rPr>
      </w:pPr>
      <w:r w:rsidRPr="00824D71">
        <w:rPr>
          <w:bCs/>
        </w:rPr>
        <w:t xml:space="preserve">In relation to repairs or depreciating assets, </w:t>
      </w:r>
      <w:r w:rsidR="008F3CBB" w:rsidRPr="00824D71">
        <w:rPr>
          <w:bCs/>
        </w:rPr>
        <w:t xml:space="preserve">David </w:t>
      </w:r>
      <w:proofErr w:type="spellStart"/>
      <w:r w:rsidRPr="00824D71">
        <w:rPr>
          <w:bCs/>
        </w:rPr>
        <w:t>Gerig</w:t>
      </w:r>
      <w:proofErr w:type="spellEnd"/>
      <w:r w:rsidRPr="00824D71">
        <w:rPr>
          <w:bCs/>
        </w:rPr>
        <w:t xml:space="preserve"> advised of the need to include organ repairs or refurbishing t</w:t>
      </w:r>
      <w:r w:rsidR="00DA7E42">
        <w:rPr>
          <w:bCs/>
        </w:rPr>
        <w:t xml:space="preserve">o be included on a 10 </w:t>
      </w:r>
      <w:proofErr w:type="spellStart"/>
      <w:r w:rsidR="00DA7E42">
        <w:rPr>
          <w:bCs/>
        </w:rPr>
        <w:t>yr</w:t>
      </w:r>
      <w:proofErr w:type="spellEnd"/>
      <w:r w:rsidR="00DA7E42">
        <w:rPr>
          <w:bCs/>
        </w:rPr>
        <w:t xml:space="preserve"> plan.  This cost is in addition to other annual instrument maintenance costs.</w:t>
      </w:r>
      <w:r w:rsidR="008F3CBB" w:rsidRPr="00824D71">
        <w:rPr>
          <w:bCs/>
        </w:rPr>
        <w:t xml:space="preserve"> </w:t>
      </w:r>
    </w:p>
    <w:p w14:paraId="5C17860F" w14:textId="77777777" w:rsidR="003D33C0" w:rsidRPr="00824D71" w:rsidRDefault="003D33C0" w:rsidP="00D377E3">
      <w:pPr>
        <w:rPr>
          <w:bCs/>
        </w:rPr>
      </w:pPr>
    </w:p>
    <w:p w14:paraId="404B8210" w14:textId="5E69CCDE" w:rsidR="005D6A85" w:rsidRPr="00824D71" w:rsidRDefault="003D33C0" w:rsidP="00D377E3">
      <w:pPr>
        <w:rPr>
          <w:bCs/>
        </w:rPr>
      </w:pPr>
      <w:r w:rsidRPr="00824D71">
        <w:rPr>
          <w:bCs/>
        </w:rPr>
        <w:t xml:space="preserve">As the Board of Trustees went through each cost center listed previously, Lou suggested a potential reduction in pest and </w:t>
      </w:r>
      <w:r w:rsidR="00B44980" w:rsidRPr="00824D71">
        <w:rPr>
          <w:bCs/>
        </w:rPr>
        <w:t>lawn care</w:t>
      </w:r>
      <w:r w:rsidRPr="00824D71">
        <w:rPr>
          <w:bCs/>
        </w:rPr>
        <w:t>, due to re-assessing our current contracts with each respective service provider.</w:t>
      </w:r>
      <w:r w:rsidR="008F3CBB" w:rsidRPr="00824D71">
        <w:rPr>
          <w:bCs/>
        </w:rPr>
        <w:t xml:space="preserve">  </w:t>
      </w:r>
      <w:r w:rsidR="00B44980" w:rsidRPr="00824D71">
        <w:rPr>
          <w:bCs/>
        </w:rPr>
        <w:t xml:space="preserve">Pastor </w:t>
      </w:r>
      <w:r w:rsidR="003D3189" w:rsidRPr="00824D71">
        <w:rPr>
          <w:bCs/>
        </w:rPr>
        <w:t xml:space="preserve">Jason </w:t>
      </w:r>
      <w:r w:rsidR="00B44980" w:rsidRPr="00824D71">
        <w:rPr>
          <w:bCs/>
        </w:rPr>
        <w:t xml:space="preserve">commented to ask if </w:t>
      </w:r>
      <w:r w:rsidR="003D3189" w:rsidRPr="00824D71">
        <w:rPr>
          <w:bCs/>
        </w:rPr>
        <w:t xml:space="preserve">the sub items </w:t>
      </w:r>
      <w:r w:rsidR="00B44980" w:rsidRPr="00824D71">
        <w:rPr>
          <w:bCs/>
        </w:rPr>
        <w:t xml:space="preserve">listed in the prepared budget are required to stay in the listed cost center or </w:t>
      </w:r>
      <w:proofErr w:type="gramStart"/>
      <w:r w:rsidR="00B44980" w:rsidRPr="00824D71">
        <w:rPr>
          <w:bCs/>
        </w:rPr>
        <w:t>can they be moved</w:t>
      </w:r>
      <w:proofErr w:type="gramEnd"/>
      <w:r w:rsidR="00B44980" w:rsidRPr="00824D71">
        <w:rPr>
          <w:bCs/>
        </w:rPr>
        <w:t xml:space="preserve"> around to better align with other cost centers.  For example, some of the </w:t>
      </w:r>
      <w:proofErr w:type="gramStart"/>
      <w:r w:rsidR="00B44980" w:rsidRPr="00824D71">
        <w:rPr>
          <w:bCs/>
        </w:rPr>
        <w:t>capital improvement sub items</w:t>
      </w:r>
      <w:proofErr w:type="gramEnd"/>
      <w:r w:rsidR="00B44980" w:rsidRPr="00824D71">
        <w:rPr>
          <w:bCs/>
        </w:rPr>
        <w:t xml:space="preserve"> may fall under annual repairs or depreciating assets.  To communicate this potential need for flexibility, Bob sta</w:t>
      </w:r>
      <w:r w:rsidR="00C076C8">
        <w:rPr>
          <w:bCs/>
        </w:rPr>
        <w:t>ted that he would restructure how</w:t>
      </w:r>
      <w:r w:rsidR="008677A4" w:rsidRPr="00824D71">
        <w:rPr>
          <w:bCs/>
        </w:rPr>
        <w:t xml:space="preserve"> </w:t>
      </w:r>
      <w:r w:rsidR="00B44980" w:rsidRPr="00824D71">
        <w:rPr>
          <w:bCs/>
        </w:rPr>
        <w:t xml:space="preserve">the </w:t>
      </w:r>
      <w:r w:rsidR="008677A4" w:rsidRPr="00824D71">
        <w:rPr>
          <w:bCs/>
        </w:rPr>
        <w:t xml:space="preserve">capital </w:t>
      </w:r>
      <w:r w:rsidR="00B44980" w:rsidRPr="00824D71">
        <w:rPr>
          <w:bCs/>
        </w:rPr>
        <w:t>improvements prepared budget</w:t>
      </w:r>
      <w:r w:rsidR="00C076C8">
        <w:rPr>
          <w:bCs/>
        </w:rPr>
        <w:t xml:space="preserve"> looks</w:t>
      </w:r>
      <w:r w:rsidR="00B44980" w:rsidRPr="00824D71">
        <w:rPr>
          <w:bCs/>
        </w:rPr>
        <w:t xml:space="preserve"> </w:t>
      </w:r>
      <w:r w:rsidR="00C076C8">
        <w:rPr>
          <w:bCs/>
        </w:rPr>
        <w:t>for finance before</w:t>
      </w:r>
      <w:r w:rsidR="008677A4" w:rsidRPr="00824D71">
        <w:rPr>
          <w:bCs/>
        </w:rPr>
        <w:t xml:space="preserve"> budget finalizing.</w:t>
      </w:r>
    </w:p>
    <w:p w14:paraId="320E8BDE" w14:textId="155A3261" w:rsidR="00B44980" w:rsidRPr="00824D71" w:rsidRDefault="008677A4" w:rsidP="00D377E3">
      <w:pPr>
        <w:rPr>
          <w:bCs/>
        </w:rPr>
      </w:pPr>
      <w:r w:rsidRPr="00824D71">
        <w:rPr>
          <w:bCs/>
        </w:rPr>
        <w:t xml:space="preserve">  </w:t>
      </w:r>
    </w:p>
    <w:p w14:paraId="0B15410D" w14:textId="630A4E8F" w:rsidR="00450A44" w:rsidRPr="00824D71" w:rsidRDefault="00B44980" w:rsidP="00D377E3">
      <w:pPr>
        <w:rPr>
          <w:bCs/>
        </w:rPr>
      </w:pPr>
      <w:r w:rsidRPr="00824D71">
        <w:rPr>
          <w:bCs/>
        </w:rPr>
        <w:t xml:space="preserve">Pastor </w:t>
      </w:r>
      <w:r w:rsidR="008677A4" w:rsidRPr="00824D71">
        <w:rPr>
          <w:bCs/>
        </w:rPr>
        <w:t xml:space="preserve">Jason </w:t>
      </w:r>
      <w:r w:rsidRPr="00824D71">
        <w:rPr>
          <w:bCs/>
        </w:rPr>
        <w:t xml:space="preserve">provided input on planning for the future of worship at Keller UMC specific to post COVID-19 concerns.  It </w:t>
      </w:r>
      <w:proofErr w:type="gramStart"/>
      <w:r w:rsidRPr="00824D71">
        <w:rPr>
          <w:bCs/>
        </w:rPr>
        <w:t>is expected</w:t>
      </w:r>
      <w:proofErr w:type="gramEnd"/>
      <w:r w:rsidRPr="00824D71">
        <w:rPr>
          <w:bCs/>
        </w:rPr>
        <w:t xml:space="preserve"> that for at least the near future, that 1/3 of the congregation will not return to in-person worship once the church decides to start in-</w:t>
      </w:r>
      <w:r w:rsidR="005D6A85" w:rsidRPr="00824D71">
        <w:rPr>
          <w:bCs/>
        </w:rPr>
        <w:t>person worship.  A</w:t>
      </w:r>
      <w:r w:rsidRPr="00824D71">
        <w:rPr>
          <w:bCs/>
        </w:rPr>
        <w:t xml:space="preserve"> s</w:t>
      </w:r>
      <w:r w:rsidR="00C076C8">
        <w:rPr>
          <w:bCs/>
        </w:rPr>
        <w:t xml:space="preserve">ignificant number of people </w:t>
      </w:r>
      <w:r w:rsidRPr="00824D71">
        <w:rPr>
          <w:bCs/>
        </w:rPr>
        <w:t>wi</w:t>
      </w:r>
      <w:r w:rsidR="005D6A85" w:rsidRPr="00824D71">
        <w:rPr>
          <w:bCs/>
        </w:rPr>
        <w:t>ll be more comfortable and safe</w:t>
      </w:r>
      <w:r w:rsidRPr="00824D71">
        <w:rPr>
          <w:bCs/>
        </w:rPr>
        <w:t xml:space="preserve"> to worship from home.  Jason expressed </w:t>
      </w:r>
      <w:r w:rsidR="005D6A85" w:rsidRPr="00824D71">
        <w:rPr>
          <w:bCs/>
        </w:rPr>
        <w:t xml:space="preserve">the need to improve the sanctuary to accommodate </w:t>
      </w:r>
      <w:r w:rsidR="00C076C8">
        <w:rPr>
          <w:bCs/>
        </w:rPr>
        <w:t xml:space="preserve">simultaneous </w:t>
      </w:r>
      <w:r w:rsidR="005D6A85" w:rsidRPr="00824D71">
        <w:rPr>
          <w:bCs/>
        </w:rPr>
        <w:t>in-</w:t>
      </w:r>
      <w:r w:rsidR="008677A4" w:rsidRPr="00824D71">
        <w:rPr>
          <w:bCs/>
        </w:rPr>
        <w:t xml:space="preserve">person and at home worship.  </w:t>
      </w:r>
      <w:r w:rsidR="005D6A85" w:rsidRPr="00824D71">
        <w:rPr>
          <w:bCs/>
        </w:rPr>
        <w:t>The Board of Trustees agreed that this fa</w:t>
      </w:r>
      <w:r w:rsidR="00C076C8">
        <w:rPr>
          <w:bCs/>
        </w:rPr>
        <w:t xml:space="preserve">cility need should be included </w:t>
      </w:r>
      <w:r w:rsidR="005D6A85" w:rsidRPr="00824D71">
        <w:rPr>
          <w:bCs/>
        </w:rPr>
        <w:t xml:space="preserve">in the 2021 budget preparation.  It </w:t>
      </w:r>
      <w:proofErr w:type="gramStart"/>
      <w:r w:rsidR="005D6A85" w:rsidRPr="00824D71">
        <w:rPr>
          <w:bCs/>
        </w:rPr>
        <w:t>was discussed</w:t>
      </w:r>
      <w:proofErr w:type="gramEnd"/>
      <w:r w:rsidR="005D6A85" w:rsidRPr="00824D71">
        <w:rPr>
          <w:bCs/>
        </w:rPr>
        <w:t xml:space="preserve"> that some of the</w:t>
      </w:r>
      <w:r w:rsidR="00C076C8">
        <w:rPr>
          <w:bCs/>
        </w:rPr>
        <w:t>se</w:t>
      </w:r>
      <w:r w:rsidR="005D6A85" w:rsidRPr="00824D71">
        <w:rPr>
          <w:bCs/>
        </w:rPr>
        <w:t xml:space="preserve"> improvements may be completed before the 2021 budget; however, there will be additional improvements that will go past the initial transition phase and into the 2021 budget.  The discussion on the 2021 budget preparation finalized with clarification on the “accrued reserve” funding.  Pastor Jason answered the question from Paul Anderson by explaining </w:t>
      </w:r>
      <w:r w:rsidR="002D092A" w:rsidRPr="00824D71">
        <w:rPr>
          <w:bCs/>
        </w:rPr>
        <w:t>it is a finance responsibility, but it</w:t>
      </w:r>
      <w:r w:rsidR="00824D71" w:rsidRPr="00824D71">
        <w:rPr>
          <w:bCs/>
        </w:rPr>
        <w:t xml:space="preserve"> is</w:t>
      </w:r>
      <w:r w:rsidR="002D092A" w:rsidRPr="00824D71">
        <w:rPr>
          <w:bCs/>
        </w:rPr>
        <w:t xml:space="preserve"> good for trustee</w:t>
      </w:r>
      <w:r w:rsidR="005D6A85" w:rsidRPr="00824D71">
        <w:rPr>
          <w:bCs/>
        </w:rPr>
        <w:t xml:space="preserve">s to communicate </w:t>
      </w:r>
      <w:r w:rsidR="00824D71" w:rsidRPr="00824D71">
        <w:rPr>
          <w:bCs/>
        </w:rPr>
        <w:t xml:space="preserve">a </w:t>
      </w:r>
      <w:r w:rsidR="005D6A85" w:rsidRPr="00824D71">
        <w:rPr>
          <w:bCs/>
        </w:rPr>
        <w:t xml:space="preserve">need for </w:t>
      </w:r>
      <w:r w:rsidR="00824D71" w:rsidRPr="00824D71">
        <w:rPr>
          <w:bCs/>
        </w:rPr>
        <w:t xml:space="preserve">a specific </w:t>
      </w:r>
      <w:r w:rsidR="005D6A85" w:rsidRPr="00824D71">
        <w:rPr>
          <w:bCs/>
        </w:rPr>
        <w:t>amount</w:t>
      </w:r>
      <w:r w:rsidR="002D092A" w:rsidRPr="00824D71">
        <w:rPr>
          <w:bCs/>
        </w:rPr>
        <w:t xml:space="preserve"> of reserves.</w:t>
      </w:r>
    </w:p>
    <w:p w14:paraId="7F5331B9" w14:textId="77777777" w:rsidR="00450A44" w:rsidRPr="00824D71" w:rsidRDefault="00450A44" w:rsidP="00D377E3">
      <w:pPr>
        <w:rPr>
          <w:bCs/>
        </w:rPr>
      </w:pPr>
    </w:p>
    <w:p w14:paraId="79149F49" w14:textId="45AFEC93" w:rsidR="00F35AF9" w:rsidRDefault="00450A44" w:rsidP="00D377E3">
      <w:pPr>
        <w:rPr>
          <w:bCs/>
        </w:rPr>
      </w:pPr>
      <w:r w:rsidRPr="00DF60D9">
        <w:rPr>
          <w:bCs/>
        </w:rPr>
        <w:t xml:space="preserve">Lou </w:t>
      </w:r>
      <w:proofErr w:type="spellStart"/>
      <w:r w:rsidRPr="00DF60D9">
        <w:rPr>
          <w:bCs/>
        </w:rPr>
        <w:t>Tiner</w:t>
      </w:r>
      <w:proofErr w:type="spellEnd"/>
      <w:r w:rsidR="001C003B" w:rsidRPr="00DF60D9">
        <w:rPr>
          <w:bCs/>
        </w:rPr>
        <w:t xml:space="preserve"> led a discussion regarding the director of facilities position and the current job description of the position</w:t>
      </w:r>
      <w:r w:rsidR="002D092A" w:rsidRPr="00DF60D9">
        <w:rPr>
          <w:bCs/>
        </w:rPr>
        <w:t xml:space="preserve">.  </w:t>
      </w:r>
      <w:r w:rsidR="001C003B" w:rsidRPr="00DF60D9">
        <w:rPr>
          <w:bCs/>
        </w:rPr>
        <w:t xml:space="preserve">Lou had previously asked for the board of trustees input via email and received several responses.  </w:t>
      </w:r>
      <w:r w:rsidR="00AE5AE8" w:rsidRPr="00DF60D9">
        <w:rPr>
          <w:bCs/>
        </w:rPr>
        <w:t xml:space="preserve">Board of Trustee Member Tom Belter was not present during the meeting.  However, he did have input regarding the position of Director of </w:t>
      </w:r>
      <w:r w:rsidR="00C076C8" w:rsidRPr="00DF60D9">
        <w:rPr>
          <w:bCs/>
        </w:rPr>
        <w:t>Facilities</w:t>
      </w:r>
      <w:r w:rsidR="00AE5AE8" w:rsidRPr="00DF60D9">
        <w:rPr>
          <w:bCs/>
        </w:rPr>
        <w:t xml:space="preserve"> and other Board of Trustee topics.  His emails are included below to make note of his input since it was outside of the meeting, but valuable </w:t>
      </w:r>
      <w:r w:rsidR="00A720CB" w:rsidRPr="00DF60D9">
        <w:rPr>
          <w:bCs/>
        </w:rPr>
        <w:t>to the discussion</w:t>
      </w:r>
      <w:r w:rsidR="00AF4C54">
        <w:rPr>
          <w:bCs/>
        </w:rPr>
        <w:t>.  During the discussion, Board of Trustees compiled a complete job description and requirements for the position of Director of Facilities.  Below is what the board of trustees compiled.</w:t>
      </w:r>
    </w:p>
    <w:p w14:paraId="0913A6FC" w14:textId="51F9D462" w:rsidR="00AF4C54" w:rsidRDefault="00AF4C54" w:rsidP="00D377E3">
      <w:pPr>
        <w:rPr>
          <w:bCs/>
        </w:rPr>
      </w:pPr>
    </w:p>
    <w:p w14:paraId="09B1985A" w14:textId="77777777" w:rsidR="00AF4C54" w:rsidRDefault="00AF4C54" w:rsidP="00AF4C54">
      <w:pPr>
        <w:ind w:left="720"/>
        <w:rPr>
          <w:rFonts w:ascii="Myriad Web Pro" w:eastAsia="Myriad Pro" w:hAnsi="Myriad Web Pro" w:cs="Myriad Pro"/>
          <w:i/>
          <w:color w:val="000000" w:themeColor="text1"/>
          <w:sz w:val="22"/>
          <w:szCs w:val="22"/>
        </w:rPr>
      </w:pPr>
    </w:p>
    <w:p w14:paraId="7AC655FA" w14:textId="77777777" w:rsidR="00AF4C54" w:rsidRDefault="00AF4C54" w:rsidP="00AF4C54">
      <w:pPr>
        <w:ind w:left="720"/>
        <w:rPr>
          <w:rFonts w:ascii="Myriad Web Pro" w:eastAsia="Myriad Pro" w:hAnsi="Myriad Web Pro" w:cs="Myriad Pro"/>
          <w:i/>
          <w:color w:val="000000" w:themeColor="text1"/>
          <w:sz w:val="22"/>
          <w:szCs w:val="22"/>
        </w:rPr>
      </w:pPr>
    </w:p>
    <w:p w14:paraId="3786AFED" w14:textId="77777777" w:rsidR="00AF4C54" w:rsidRDefault="00AF4C54" w:rsidP="00AF4C54">
      <w:pPr>
        <w:ind w:left="720"/>
        <w:rPr>
          <w:rFonts w:ascii="Myriad Web Pro" w:eastAsia="Myriad Pro" w:hAnsi="Myriad Web Pro" w:cs="Myriad Pro"/>
          <w:i/>
          <w:color w:val="000000" w:themeColor="text1"/>
          <w:sz w:val="22"/>
          <w:szCs w:val="22"/>
        </w:rPr>
      </w:pPr>
    </w:p>
    <w:p w14:paraId="437D0D9C" w14:textId="77777777" w:rsidR="00AF4C54" w:rsidRDefault="00AF4C54" w:rsidP="00AF4C54">
      <w:pPr>
        <w:ind w:left="720"/>
        <w:rPr>
          <w:rFonts w:ascii="Myriad Web Pro" w:eastAsia="Myriad Pro" w:hAnsi="Myriad Web Pro" w:cs="Myriad Pro"/>
          <w:i/>
          <w:color w:val="000000" w:themeColor="text1"/>
          <w:sz w:val="22"/>
          <w:szCs w:val="22"/>
        </w:rPr>
      </w:pPr>
    </w:p>
    <w:p w14:paraId="0E15C8FC" w14:textId="4517F775" w:rsidR="00AF4C54" w:rsidRPr="00AF4C54" w:rsidRDefault="00AF4C54" w:rsidP="00AF4C54">
      <w:pPr>
        <w:ind w:left="720"/>
        <w:rPr>
          <w:rFonts w:ascii="Myriad Web Pro" w:hAnsi="Myriad Web Pro"/>
          <w:b/>
          <w:i/>
          <w:color w:val="000000" w:themeColor="text1"/>
          <w:sz w:val="22"/>
          <w:szCs w:val="22"/>
        </w:rPr>
      </w:pPr>
      <w:r w:rsidRPr="00AF4C54">
        <w:rPr>
          <w:rFonts w:ascii="Myriad Web Pro" w:eastAsia="Myriad Pro" w:hAnsi="Myriad Web Pro" w:cs="Myriad Pro"/>
          <w:i/>
          <w:color w:val="000000" w:themeColor="text1"/>
          <w:sz w:val="22"/>
          <w:szCs w:val="22"/>
        </w:rPr>
        <w:t>Position Title:</w:t>
      </w:r>
      <w:r w:rsidRPr="00AF4C54">
        <w:rPr>
          <w:rFonts w:ascii="Myriad Web Pro" w:hAnsi="Myriad Web Pro"/>
          <w:i/>
          <w:color w:val="000000" w:themeColor="text1"/>
          <w:sz w:val="22"/>
          <w:szCs w:val="22"/>
        </w:rPr>
        <w:tab/>
      </w:r>
      <w:r w:rsidRPr="00AF4C54">
        <w:rPr>
          <w:rFonts w:ascii="Myriad Web Pro" w:hAnsi="Myriad Web Pro"/>
          <w:i/>
          <w:color w:val="000000" w:themeColor="text1"/>
          <w:sz w:val="22"/>
          <w:szCs w:val="22"/>
        </w:rPr>
        <w:tab/>
      </w:r>
      <w:r w:rsidRPr="00AF4C54">
        <w:rPr>
          <w:rFonts w:ascii="Myriad Web Pro" w:eastAsia="Myriad Pro" w:hAnsi="Myriad Web Pro" w:cs="Myriad Pro"/>
          <w:i/>
          <w:color w:val="000000" w:themeColor="text1"/>
          <w:sz w:val="22"/>
          <w:szCs w:val="22"/>
        </w:rPr>
        <w:t xml:space="preserve">  </w:t>
      </w:r>
      <w:r w:rsidRPr="00AF4C54">
        <w:rPr>
          <w:rFonts w:ascii="Myriad Web Pro" w:hAnsi="Myriad Web Pro"/>
          <w:i/>
          <w:color w:val="000000" w:themeColor="text1"/>
          <w:sz w:val="22"/>
          <w:szCs w:val="22"/>
        </w:rPr>
        <w:tab/>
      </w:r>
      <w:r w:rsidRPr="00AF4C54">
        <w:rPr>
          <w:rFonts w:ascii="Myriad Web Pro" w:eastAsia="Myriad Pro" w:hAnsi="Myriad Web Pro" w:cs="Myriad Pro"/>
          <w:b/>
          <w:bCs/>
          <w:i/>
          <w:color w:val="000000" w:themeColor="text1"/>
          <w:sz w:val="22"/>
          <w:szCs w:val="22"/>
        </w:rPr>
        <w:t>Director of Facilities</w:t>
      </w:r>
    </w:p>
    <w:p w14:paraId="74CC2B28" w14:textId="77777777" w:rsidR="00AF4C54" w:rsidRPr="00AF4C54" w:rsidRDefault="00AF4C54" w:rsidP="00AF4C54">
      <w:pPr>
        <w:ind w:left="720"/>
        <w:rPr>
          <w:rFonts w:ascii="Myriad Web Pro" w:hAnsi="Myriad Web Pro"/>
          <w:i/>
          <w:color w:val="000000" w:themeColor="text1"/>
          <w:sz w:val="22"/>
          <w:szCs w:val="22"/>
        </w:rPr>
      </w:pPr>
      <w:r w:rsidRPr="00AF4C54">
        <w:rPr>
          <w:rFonts w:ascii="Myriad Web Pro" w:eastAsia="Myriad Pro" w:hAnsi="Myriad Web Pro" w:cs="Myriad Pro"/>
          <w:i/>
          <w:color w:val="000000" w:themeColor="text1"/>
          <w:sz w:val="22"/>
          <w:szCs w:val="22"/>
        </w:rPr>
        <w:t>Full Time/Part Time:</w:t>
      </w:r>
      <w:r w:rsidRPr="00AF4C54">
        <w:rPr>
          <w:rFonts w:ascii="Myriad Web Pro" w:hAnsi="Myriad Web Pro"/>
          <w:i/>
          <w:color w:val="000000" w:themeColor="text1"/>
          <w:sz w:val="22"/>
          <w:szCs w:val="22"/>
        </w:rPr>
        <w:tab/>
      </w:r>
      <w:r w:rsidRPr="00AF4C54">
        <w:rPr>
          <w:rFonts w:ascii="Myriad Web Pro" w:eastAsia="Myriad Pro" w:hAnsi="Myriad Web Pro" w:cs="Myriad Pro"/>
          <w:i/>
          <w:color w:val="000000" w:themeColor="text1"/>
          <w:sz w:val="22"/>
          <w:szCs w:val="22"/>
        </w:rPr>
        <w:t xml:space="preserve">  </w:t>
      </w:r>
      <w:r w:rsidRPr="00AF4C54">
        <w:rPr>
          <w:rFonts w:ascii="Myriad Web Pro" w:hAnsi="Myriad Web Pro"/>
          <w:i/>
          <w:color w:val="000000" w:themeColor="text1"/>
          <w:sz w:val="22"/>
          <w:szCs w:val="22"/>
        </w:rPr>
        <w:tab/>
      </w:r>
      <w:r w:rsidRPr="00AF4C54">
        <w:rPr>
          <w:rFonts w:ascii="Myriad Web Pro" w:eastAsia="Myriad Pro" w:hAnsi="Myriad Web Pro" w:cs="Myriad Pro"/>
          <w:i/>
          <w:color w:val="000000" w:themeColor="text1"/>
          <w:sz w:val="22"/>
          <w:szCs w:val="22"/>
        </w:rPr>
        <w:t>Full Time Salaried</w:t>
      </w:r>
    </w:p>
    <w:p w14:paraId="57A0A5E6" w14:textId="77777777" w:rsidR="00AF4C54" w:rsidRPr="00AF4C54" w:rsidRDefault="00AF4C54" w:rsidP="00AF4C54">
      <w:pPr>
        <w:ind w:left="3600" w:hanging="2880"/>
        <w:rPr>
          <w:i/>
          <w:color w:val="000000" w:themeColor="text1"/>
          <w:sz w:val="22"/>
          <w:szCs w:val="22"/>
        </w:rPr>
      </w:pPr>
      <w:r w:rsidRPr="00AF4C54">
        <w:rPr>
          <w:rFonts w:ascii="Myriad Web Pro" w:eastAsia="Myriad Pro" w:hAnsi="Myriad Web Pro" w:cs="Myriad Pro"/>
          <w:i/>
          <w:color w:val="000000" w:themeColor="text1"/>
          <w:sz w:val="22"/>
          <w:szCs w:val="22"/>
        </w:rPr>
        <w:t>Reporting Relationship:</w:t>
      </w:r>
      <w:r w:rsidRPr="00AF4C54">
        <w:rPr>
          <w:rFonts w:ascii="Myriad Web Pro" w:hAnsi="Myriad Web Pro"/>
          <w:i/>
          <w:color w:val="000000" w:themeColor="text1"/>
          <w:sz w:val="22"/>
          <w:szCs w:val="22"/>
        </w:rPr>
        <w:tab/>
      </w:r>
      <w:r w:rsidRPr="00AF4C54">
        <w:rPr>
          <w:rFonts w:ascii="Myriad Web Pro" w:eastAsia="Myriad Pro" w:hAnsi="Myriad Web Pro" w:cs="Myriad Pro"/>
          <w:i/>
          <w:color w:val="000000" w:themeColor="text1"/>
          <w:sz w:val="22"/>
          <w:szCs w:val="22"/>
        </w:rPr>
        <w:t>Lead Pastor, SPRC, Board of Trustees</w:t>
      </w:r>
    </w:p>
    <w:p w14:paraId="490958DF" w14:textId="77777777" w:rsidR="00AF4C54" w:rsidRPr="00AF4C54" w:rsidRDefault="00AF4C54" w:rsidP="00AF4C54">
      <w:pPr>
        <w:ind w:left="3600" w:hanging="2880"/>
        <w:rPr>
          <w:rFonts w:ascii="Myriad Web Pro" w:eastAsia="Myriad Pro" w:hAnsi="Myriad Web Pro" w:cs="Myriad Pro"/>
          <w:i/>
          <w:color w:val="000000" w:themeColor="text1"/>
          <w:sz w:val="22"/>
          <w:szCs w:val="22"/>
        </w:rPr>
      </w:pPr>
      <w:r w:rsidRPr="00AF4C54">
        <w:rPr>
          <w:rFonts w:ascii="Myriad Web Pro" w:eastAsia="Myriad Pro" w:hAnsi="Myriad Web Pro" w:cs="Myriad Pro"/>
          <w:i/>
          <w:color w:val="000000" w:themeColor="text1"/>
          <w:sz w:val="22"/>
          <w:szCs w:val="22"/>
        </w:rPr>
        <w:lastRenderedPageBreak/>
        <w:t>Supervisory Relationship:</w:t>
      </w:r>
      <w:r w:rsidRPr="00AF4C54">
        <w:rPr>
          <w:rFonts w:ascii="Myriad Web Pro" w:eastAsia="Myriad Pro" w:hAnsi="Myriad Web Pro" w:cs="Myriad Pro"/>
          <w:i/>
          <w:color w:val="000000" w:themeColor="text1"/>
          <w:sz w:val="22"/>
          <w:szCs w:val="22"/>
        </w:rPr>
        <w:tab/>
        <w:t>Building and Maintenance Supervisor</w:t>
      </w:r>
    </w:p>
    <w:p w14:paraId="06A34792" w14:textId="77777777" w:rsidR="00AF4C54" w:rsidRPr="00AF4C54" w:rsidRDefault="00AF4C54" w:rsidP="00AF4C54">
      <w:pPr>
        <w:ind w:left="3600" w:hanging="2880"/>
        <w:rPr>
          <w:i/>
          <w:color w:val="000000" w:themeColor="text1"/>
          <w:sz w:val="22"/>
          <w:szCs w:val="22"/>
        </w:rPr>
      </w:pPr>
      <w:r w:rsidRPr="00AF4C54">
        <w:rPr>
          <w:rFonts w:ascii="Myriad Web Pro" w:eastAsia="Myriad Pro" w:hAnsi="Myriad Web Pro" w:cs="Myriad Pro"/>
          <w:i/>
          <w:color w:val="000000" w:themeColor="text1"/>
          <w:sz w:val="22"/>
          <w:szCs w:val="22"/>
        </w:rPr>
        <w:t xml:space="preserve">Position </w:t>
      </w:r>
      <w:r w:rsidRPr="00AF4C54">
        <w:rPr>
          <w:rFonts w:ascii="Myriad Web Pro" w:eastAsia="Myriad Pro" w:hAnsi="Myriad Web Pro" w:cs="Myriad Pro"/>
          <w:b/>
          <w:bCs/>
          <w:i/>
          <w:iCs/>
          <w:color w:val="000000" w:themeColor="text1"/>
          <w:sz w:val="22"/>
          <w:szCs w:val="22"/>
        </w:rPr>
        <w:t>Summary</w:t>
      </w:r>
      <w:r w:rsidRPr="00AF4C54">
        <w:rPr>
          <w:rFonts w:ascii="Myriad Web Pro" w:eastAsia="Myriad Pro" w:hAnsi="Myriad Web Pro" w:cs="Myriad Pro"/>
          <w:i/>
          <w:color w:val="000000" w:themeColor="text1"/>
          <w:sz w:val="22"/>
          <w:szCs w:val="22"/>
        </w:rPr>
        <w:t xml:space="preserve">:  </w:t>
      </w:r>
      <w:r w:rsidRPr="00AF4C54">
        <w:rPr>
          <w:rFonts w:ascii="Myriad Web Pro" w:hAnsi="Myriad Web Pro"/>
          <w:i/>
          <w:color w:val="000000" w:themeColor="text1"/>
          <w:sz w:val="22"/>
          <w:szCs w:val="22"/>
        </w:rPr>
        <w:tab/>
        <w:t xml:space="preserve">Responsible for all Keller UMC facilities and properties, assuming all are </w:t>
      </w:r>
      <w:proofErr w:type="gramStart"/>
      <w:r w:rsidRPr="00AF4C54">
        <w:rPr>
          <w:rFonts w:ascii="Myriad Web Pro" w:hAnsi="Myriad Web Pro"/>
          <w:i/>
          <w:color w:val="000000" w:themeColor="text1"/>
          <w:sz w:val="22"/>
          <w:szCs w:val="22"/>
        </w:rPr>
        <w:t>safe ,</w:t>
      </w:r>
      <w:proofErr w:type="gramEnd"/>
      <w:r w:rsidRPr="00AF4C54">
        <w:rPr>
          <w:rFonts w:ascii="Myriad Web Pro" w:hAnsi="Myriad Web Pro"/>
          <w:i/>
          <w:color w:val="000000" w:themeColor="text1"/>
          <w:sz w:val="22"/>
          <w:szCs w:val="22"/>
        </w:rPr>
        <w:t xml:space="preserve"> compliant and fit for purpose. Management and direction for facilities staff, contractors and vendors. </w:t>
      </w:r>
      <w:r w:rsidRPr="00AF4C54">
        <w:rPr>
          <w:rFonts w:ascii="Myriad Web Pro" w:eastAsia="Myriad Pro" w:hAnsi="Myriad Web Pro" w:cs="Myriad Pro"/>
          <w:i/>
          <w:color w:val="000000" w:themeColor="text1"/>
          <w:sz w:val="22"/>
          <w:szCs w:val="22"/>
        </w:rPr>
        <w:t>To maintain and improve buildings and surrounding grounds, ensuring they are clean, professional and safe to utilize in fulfilling the mission of Keller UMC.</w:t>
      </w:r>
    </w:p>
    <w:p w14:paraId="40FD5660" w14:textId="77777777" w:rsidR="00AF4C54" w:rsidRPr="00AF4C54" w:rsidRDefault="00AF4C54" w:rsidP="00AF4C54">
      <w:pPr>
        <w:ind w:left="720"/>
        <w:rPr>
          <w:rFonts w:ascii="Myriad Web Pro" w:hAnsi="Myriad Web Pro"/>
          <w:i/>
          <w:color w:val="000000" w:themeColor="text1"/>
          <w:sz w:val="22"/>
          <w:szCs w:val="22"/>
        </w:rPr>
      </w:pPr>
    </w:p>
    <w:p w14:paraId="51E76C67" w14:textId="36CE9E32" w:rsidR="00AF4C54" w:rsidRPr="00AF4C54" w:rsidRDefault="00AF4C54" w:rsidP="00AF4C54">
      <w:pPr>
        <w:ind w:left="720"/>
        <w:rPr>
          <w:rFonts w:ascii="Myriad Web Pro" w:hAnsi="Myriad Web Pro"/>
          <w:i/>
          <w:color w:val="000000" w:themeColor="text1"/>
          <w:sz w:val="22"/>
          <w:szCs w:val="22"/>
        </w:rPr>
      </w:pPr>
      <w:r w:rsidRPr="00AF4C54">
        <w:rPr>
          <w:rFonts w:ascii="Myriad Web Pro" w:hAnsi="Myriad Web Pro"/>
          <w:i/>
          <w:color w:val="000000" w:themeColor="text1"/>
          <w:sz w:val="22"/>
          <w:szCs w:val="22"/>
        </w:rPr>
        <w:t>Skills needed:</w:t>
      </w:r>
    </w:p>
    <w:p w14:paraId="363688DB" w14:textId="77777777" w:rsidR="00AF4C54" w:rsidRPr="00AF4C54" w:rsidRDefault="00AF4C54" w:rsidP="00AF4C54">
      <w:pPr>
        <w:pStyle w:val="ListParagraph"/>
        <w:numPr>
          <w:ilvl w:val="0"/>
          <w:numId w:val="17"/>
        </w:numPr>
        <w:ind w:left="1440"/>
        <w:contextualSpacing w:val="0"/>
        <w:rPr>
          <w:rFonts w:ascii="Myriad Web Pro" w:hAnsi="Myriad Web Pro"/>
          <w:i/>
          <w:color w:val="000000" w:themeColor="text1"/>
          <w:sz w:val="22"/>
          <w:szCs w:val="22"/>
        </w:rPr>
      </w:pPr>
      <w:r w:rsidRPr="00AF4C54">
        <w:rPr>
          <w:rFonts w:ascii="Myriad Web Pro" w:hAnsi="Myriad Web Pro"/>
          <w:i/>
          <w:color w:val="000000" w:themeColor="text1"/>
          <w:sz w:val="22"/>
          <w:szCs w:val="22"/>
        </w:rPr>
        <w:t>Effective communication skills (written, verbal and interpersonal)</w:t>
      </w:r>
    </w:p>
    <w:p w14:paraId="652D0070" w14:textId="77777777" w:rsidR="00AF4C54" w:rsidRPr="00AF4C54" w:rsidRDefault="00AF4C54" w:rsidP="00AF4C54">
      <w:pPr>
        <w:pStyle w:val="ListParagraph"/>
        <w:numPr>
          <w:ilvl w:val="0"/>
          <w:numId w:val="17"/>
        </w:numPr>
        <w:ind w:left="1440"/>
        <w:contextualSpacing w:val="0"/>
        <w:rPr>
          <w:rFonts w:ascii="Myriad Web Pro" w:hAnsi="Myriad Web Pro"/>
          <w:i/>
          <w:color w:val="000000" w:themeColor="text1"/>
          <w:sz w:val="22"/>
          <w:szCs w:val="22"/>
        </w:rPr>
      </w:pPr>
      <w:r w:rsidRPr="00AF4C54">
        <w:rPr>
          <w:rFonts w:ascii="Myriad Web Pro" w:hAnsi="Myriad Web Pro"/>
          <w:i/>
          <w:color w:val="000000" w:themeColor="text1"/>
          <w:sz w:val="22"/>
          <w:szCs w:val="22"/>
        </w:rPr>
        <w:t>Time management skills</w:t>
      </w:r>
    </w:p>
    <w:p w14:paraId="0A76C273" w14:textId="77777777" w:rsidR="00AF4C54" w:rsidRPr="00AF4C54" w:rsidRDefault="00AF4C54" w:rsidP="00AF4C54">
      <w:pPr>
        <w:pStyle w:val="ListParagraph"/>
        <w:numPr>
          <w:ilvl w:val="0"/>
          <w:numId w:val="17"/>
        </w:numPr>
        <w:ind w:left="1440"/>
        <w:contextualSpacing w:val="0"/>
        <w:rPr>
          <w:rFonts w:ascii="Myriad Web Pro" w:hAnsi="Myriad Web Pro"/>
          <w:i/>
          <w:color w:val="000000" w:themeColor="text1"/>
          <w:sz w:val="22"/>
          <w:szCs w:val="22"/>
        </w:rPr>
      </w:pPr>
      <w:r w:rsidRPr="00AF4C54">
        <w:rPr>
          <w:rFonts w:ascii="Myriad Web Pro" w:hAnsi="Myriad Web Pro"/>
          <w:i/>
          <w:color w:val="000000" w:themeColor="text1"/>
          <w:sz w:val="22"/>
          <w:szCs w:val="22"/>
        </w:rPr>
        <w:t>Skills and experience in routine maintenance of buildings and grounds</w:t>
      </w:r>
    </w:p>
    <w:p w14:paraId="090E6FA0" w14:textId="77777777" w:rsidR="00AF4C54" w:rsidRPr="00AF4C54" w:rsidRDefault="00AF4C54" w:rsidP="00AF4C54">
      <w:pPr>
        <w:pStyle w:val="ListParagraph"/>
        <w:numPr>
          <w:ilvl w:val="0"/>
          <w:numId w:val="17"/>
        </w:numPr>
        <w:ind w:left="1440"/>
        <w:contextualSpacing w:val="0"/>
        <w:rPr>
          <w:rFonts w:ascii="Myriad Web Pro" w:hAnsi="Myriad Web Pro" w:cs="Helvetica"/>
          <w:i/>
          <w:color w:val="000000" w:themeColor="text1"/>
          <w:sz w:val="22"/>
          <w:szCs w:val="22"/>
        </w:rPr>
      </w:pPr>
      <w:r w:rsidRPr="00AF4C54">
        <w:rPr>
          <w:rFonts w:ascii="Myriad Web Pro" w:hAnsi="Myriad Web Pro" w:cs="Helvetica"/>
          <w:i/>
          <w:color w:val="000000" w:themeColor="text1"/>
          <w:sz w:val="22"/>
          <w:szCs w:val="22"/>
        </w:rPr>
        <w:t>Knowledgeable and skilled in the safe use of hand tools and power tools</w:t>
      </w:r>
    </w:p>
    <w:p w14:paraId="09DD094C" w14:textId="77777777" w:rsidR="00AF4C54" w:rsidRPr="00AF4C54" w:rsidRDefault="00AF4C54" w:rsidP="00AF4C54">
      <w:pPr>
        <w:pStyle w:val="ListParagraph"/>
        <w:numPr>
          <w:ilvl w:val="0"/>
          <w:numId w:val="17"/>
        </w:numPr>
        <w:ind w:left="1440"/>
        <w:contextualSpacing w:val="0"/>
        <w:rPr>
          <w:rFonts w:ascii="Myriad Web Pro" w:hAnsi="Myriad Web Pro"/>
          <w:i/>
          <w:color w:val="000000" w:themeColor="text1"/>
          <w:sz w:val="22"/>
          <w:szCs w:val="22"/>
        </w:rPr>
      </w:pPr>
      <w:r w:rsidRPr="00AF4C54">
        <w:rPr>
          <w:rFonts w:ascii="Myriad Web Pro" w:hAnsi="Myriad Web Pro" w:cs="Helvetica"/>
          <w:i/>
          <w:color w:val="000000" w:themeColor="text1"/>
          <w:sz w:val="22"/>
          <w:szCs w:val="22"/>
        </w:rPr>
        <w:t>In-depth knowledge of electrical, plumbing, painting, masonry and carpentry, and HVAC systems</w:t>
      </w:r>
    </w:p>
    <w:p w14:paraId="7FBA569D" w14:textId="77777777" w:rsidR="00AF4C54" w:rsidRPr="00AF4C54" w:rsidRDefault="00AF4C54" w:rsidP="00AF4C54">
      <w:pPr>
        <w:pStyle w:val="ListParagraph"/>
        <w:numPr>
          <w:ilvl w:val="0"/>
          <w:numId w:val="17"/>
        </w:numPr>
        <w:ind w:left="1440"/>
        <w:contextualSpacing w:val="0"/>
        <w:rPr>
          <w:rFonts w:ascii="Myriad Web Pro" w:hAnsi="Myriad Web Pro"/>
          <w:i/>
          <w:color w:val="000000" w:themeColor="text1"/>
          <w:sz w:val="22"/>
          <w:szCs w:val="22"/>
        </w:rPr>
      </w:pPr>
      <w:r w:rsidRPr="00AF4C54">
        <w:rPr>
          <w:rFonts w:ascii="Myriad Web Pro" w:hAnsi="Myriad Web Pro" w:cs="Helvetica"/>
          <w:i/>
          <w:color w:val="000000" w:themeColor="text1"/>
          <w:sz w:val="22"/>
          <w:szCs w:val="22"/>
        </w:rPr>
        <w:t>Able and willing to be on call after work hours for building emergencies</w:t>
      </w:r>
    </w:p>
    <w:p w14:paraId="2A99B31B" w14:textId="77777777" w:rsidR="00AF4C54" w:rsidRPr="00AF4C54" w:rsidRDefault="00AF4C54" w:rsidP="00AF4C54">
      <w:pPr>
        <w:pStyle w:val="ListParagraph"/>
        <w:numPr>
          <w:ilvl w:val="0"/>
          <w:numId w:val="17"/>
        </w:numPr>
        <w:ind w:left="1440"/>
        <w:contextualSpacing w:val="0"/>
        <w:rPr>
          <w:i/>
          <w:color w:val="000000" w:themeColor="text1"/>
          <w:sz w:val="22"/>
          <w:szCs w:val="22"/>
        </w:rPr>
      </w:pPr>
      <w:r w:rsidRPr="00AF4C54">
        <w:rPr>
          <w:rFonts w:ascii="Myriad Web Pro" w:hAnsi="Myriad Web Pro"/>
          <w:i/>
          <w:color w:val="000000" w:themeColor="text1"/>
          <w:sz w:val="22"/>
          <w:szCs w:val="22"/>
        </w:rPr>
        <w:t>Leadership skills to schedule, motivate, train and supervise Facilities staff members</w:t>
      </w:r>
    </w:p>
    <w:p w14:paraId="6578E634" w14:textId="77777777" w:rsidR="00AF4C54" w:rsidRPr="00AF4C54" w:rsidRDefault="00AF4C54" w:rsidP="00AF4C54">
      <w:pPr>
        <w:pStyle w:val="ListParagraph"/>
        <w:numPr>
          <w:ilvl w:val="0"/>
          <w:numId w:val="17"/>
        </w:numPr>
        <w:ind w:left="1440"/>
        <w:contextualSpacing w:val="0"/>
        <w:rPr>
          <w:i/>
          <w:color w:val="000000" w:themeColor="text1"/>
          <w:sz w:val="22"/>
          <w:szCs w:val="22"/>
        </w:rPr>
      </w:pPr>
      <w:r w:rsidRPr="00AF4C54">
        <w:rPr>
          <w:rFonts w:ascii="Myriad Web Pro" w:hAnsi="Myriad Web Pro"/>
          <w:i/>
          <w:color w:val="000000" w:themeColor="text1"/>
          <w:sz w:val="22"/>
          <w:szCs w:val="22"/>
        </w:rPr>
        <w:t>Manage and direct contractors, vendor and suppliers.</w:t>
      </w:r>
    </w:p>
    <w:p w14:paraId="6A243919" w14:textId="77777777" w:rsidR="00AF4C54" w:rsidRPr="00AF4C54" w:rsidRDefault="00AF4C54" w:rsidP="00AF4C54">
      <w:pPr>
        <w:ind w:left="720"/>
        <w:rPr>
          <w:rFonts w:ascii="Myriad Web Pro" w:hAnsi="Myriad Web Pro"/>
          <w:i/>
          <w:color w:val="000000" w:themeColor="text1"/>
          <w:sz w:val="22"/>
          <w:szCs w:val="22"/>
        </w:rPr>
      </w:pPr>
    </w:p>
    <w:p w14:paraId="0AAF569E" w14:textId="77777777" w:rsidR="00AF4C54" w:rsidRPr="00AF4C54" w:rsidRDefault="00AF4C54" w:rsidP="00AF4C54">
      <w:pPr>
        <w:ind w:left="720"/>
        <w:rPr>
          <w:i/>
          <w:color w:val="000000" w:themeColor="text1"/>
          <w:sz w:val="22"/>
          <w:szCs w:val="22"/>
        </w:rPr>
      </w:pPr>
      <w:r w:rsidRPr="00AF4C54">
        <w:rPr>
          <w:rFonts w:ascii="Myriad Web Pro" w:hAnsi="Myriad Web Pro" w:cstheme="minorHAnsi"/>
          <w:i/>
          <w:color w:val="000000" w:themeColor="text1"/>
          <w:sz w:val="22"/>
          <w:szCs w:val="22"/>
        </w:rPr>
        <w:t>Job responsibilities include:</w:t>
      </w:r>
    </w:p>
    <w:p w14:paraId="039A9969" w14:textId="77777777" w:rsidR="00AF4C54" w:rsidRPr="00AF4C54" w:rsidRDefault="00AF4C54" w:rsidP="00AF4C54">
      <w:pPr>
        <w:numPr>
          <w:ilvl w:val="0"/>
          <w:numId w:val="18"/>
        </w:numPr>
        <w:tabs>
          <w:tab w:val="clear" w:pos="720"/>
          <w:tab w:val="num" w:pos="1440"/>
        </w:tabs>
        <w:ind w:left="1440"/>
        <w:rPr>
          <w:i/>
          <w:color w:val="000000" w:themeColor="text1"/>
          <w:sz w:val="22"/>
          <w:szCs w:val="22"/>
        </w:rPr>
      </w:pPr>
      <w:r w:rsidRPr="00AF4C54">
        <w:rPr>
          <w:rFonts w:ascii="Myriad Web Pro" w:hAnsi="Myriad Web Pro" w:cstheme="minorHAnsi"/>
          <w:i/>
          <w:color w:val="000000" w:themeColor="text1"/>
          <w:sz w:val="22"/>
          <w:szCs w:val="22"/>
        </w:rPr>
        <w:t>Month attendance at monthly Board of Trustees meetings</w:t>
      </w:r>
    </w:p>
    <w:p w14:paraId="5CFBF27C" w14:textId="77777777" w:rsidR="00AF4C54" w:rsidRPr="00AF4C54" w:rsidRDefault="00AF4C54" w:rsidP="00AF4C54">
      <w:pPr>
        <w:numPr>
          <w:ilvl w:val="0"/>
          <w:numId w:val="18"/>
        </w:numPr>
        <w:tabs>
          <w:tab w:val="clear" w:pos="720"/>
          <w:tab w:val="num" w:pos="1440"/>
        </w:tabs>
        <w:ind w:left="1440"/>
        <w:rPr>
          <w:i/>
          <w:color w:val="000000" w:themeColor="text1"/>
          <w:sz w:val="22"/>
          <w:szCs w:val="22"/>
        </w:rPr>
      </w:pPr>
      <w:r w:rsidRPr="00AF4C54">
        <w:rPr>
          <w:rFonts w:ascii="Myriad Web Pro" w:hAnsi="Myriad Web Pro" w:cstheme="minorHAnsi"/>
          <w:i/>
          <w:color w:val="000000" w:themeColor="text1"/>
          <w:sz w:val="22"/>
          <w:szCs w:val="22"/>
        </w:rPr>
        <w:t>Communicate and report to the Board of Trustees project status and any required actions</w:t>
      </w:r>
    </w:p>
    <w:p w14:paraId="489278BB" w14:textId="77777777"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eastAsia="Myriad Pro" w:hAnsi="Myriad Web Pro" w:cs="Myriad Pro"/>
          <w:i/>
          <w:color w:val="000000" w:themeColor="text1"/>
          <w:sz w:val="22"/>
          <w:szCs w:val="22"/>
        </w:rPr>
        <w:t xml:space="preserve">Assist in </w:t>
      </w:r>
      <w:proofErr w:type="gramStart"/>
      <w:r w:rsidRPr="00AF4C54">
        <w:rPr>
          <w:rFonts w:ascii="Myriad Web Pro" w:eastAsia="Myriad Pro" w:hAnsi="Myriad Web Pro" w:cs="Myriad Pro"/>
          <w:i/>
          <w:color w:val="000000" w:themeColor="text1"/>
          <w:sz w:val="22"/>
          <w:szCs w:val="22"/>
        </w:rPr>
        <w:t>the develop</w:t>
      </w:r>
      <w:proofErr w:type="gramEnd"/>
      <w:r w:rsidRPr="00AF4C54">
        <w:rPr>
          <w:rFonts w:ascii="Myriad Web Pro" w:eastAsia="Myriad Pro" w:hAnsi="Myriad Web Pro" w:cs="Myriad Pro"/>
          <w:i/>
          <w:color w:val="000000" w:themeColor="text1"/>
          <w:sz w:val="22"/>
          <w:szCs w:val="22"/>
        </w:rPr>
        <w:t xml:space="preserve"> and implementation of year and long-term plans for routine maintenance and scheduled replacements in concert with the Board of Trustees.</w:t>
      </w:r>
    </w:p>
    <w:p w14:paraId="362E772D" w14:textId="77777777"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eastAsia="Myriad Pro" w:hAnsi="Myriad Web Pro" w:cs="Myriad Pro"/>
          <w:i/>
          <w:color w:val="000000" w:themeColor="text1"/>
          <w:sz w:val="22"/>
          <w:szCs w:val="22"/>
        </w:rPr>
        <w:t>Develop project plans as required.</w:t>
      </w:r>
    </w:p>
    <w:p w14:paraId="2F9EB9A3"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 w:hAnsi="Myriad Web Pro" w:cs="Myriad Pro"/>
          <w:i/>
          <w:color w:val="000000" w:themeColor="text1"/>
          <w:sz w:val="22"/>
          <w:szCs w:val="22"/>
        </w:rPr>
        <w:t xml:space="preserve">Direct projects (repairs/construction, routine maintenance, etc.) </w:t>
      </w:r>
      <w:proofErr w:type="gramStart"/>
      <w:r w:rsidRPr="00AF4C54">
        <w:rPr>
          <w:rFonts w:ascii="Myriad Web Pro" w:eastAsia="Myriad Pro" w:hAnsi="Myriad Web Pro" w:cs="Myriad Pro"/>
          <w:i/>
          <w:color w:val="000000" w:themeColor="text1"/>
          <w:sz w:val="22"/>
          <w:szCs w:val="22"/>
        </w:rPr>
        <w:t>for the purpose of</w:t>
      </w:r>
      <w:proofErr w:type="gramEnd"/>
      <w:r w:rsidRPr="00AF4C54">
        <w:rPr>
          <w:rFonts w:ascii="Myriad Web Pro" w:eastAsia="Myriad Pro" w:hAnsi="Myriad Web Pro" w:cs="Myriad Pro"/>
          <w:i/>
          <w:color w:val="000000" w:themeColor="text1"/>
          <w:sz w:val="22"/>
          <w:szCs w:val="22"/>
        </w:rPr>
        <w:t xml:space="preserve"> ensuring completion within established timeframe, budget and project design.</w:t>
      </w:r>
    </w:p>
    <w:p w14:paraId="77447635"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 w:hAnsi="Myriad Web Pro" w:cs="Myriad Pro"/>
          <w:i/>
          <w:color w:val="000000" w:themeColor="text1"/>
          <w:sz w:val="22"/>
          <w:szCs w:val="22"/>
        </w:rPr>
        <w:t xml:space="preserve">Inspect all projects to assure that jobs </w:t>
      </w:r>
      <w:proofErr w:type="gramStart"/>
      <w:r w:rsidRPr="00AF4C54">
        <w:rPr>
          <w:rFonts w:ascii="Myriad Web Pro" w:eastAsia="Myriad Pro" w:hAnsi="Myriad Web Pro" w:cs="Myriad Pro"/>
          <w:i/>
          <w:color w:val="000000" w:themeColor="text1"/>
          <w:sz w:val="22"/>
          <w:szCs w:val="22"/>
        </w:rPr>
        <w:t>are done</w:t>
      </w:r>
      <w:proofErr w:type="gramEnd"/>
      <w:r w:rsidRPr="00AF4C54">
        <w:rPr>
          <w:rFonts w:ascii="Myriad Web Pro" w:eastAsia="Myriad Pro" w:hAnsi="Myriad Web Pro" w:cs="Myriad Pro"/>
          <w:i/>
          <w:color w:val="000000" w:themeColor="text1"/>
          <w:sz w:val="22"/>
          <w:szCs w:val="22"/>
        </w:rPr>
        <w:t xml:space="preserve"> efficiently and comply with all regulations.</w:t>
      </w:r>
    </w:p>
    <w:p w14:paraId="1877C0D9" w14:textId="77777777"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eastAsia="Myriad Pro" w:hAnsi="Myriad Web Pro" w:cs="Myriad Pro"/>
          <w:i/>
          <w:color w:val="000000" w:themeColor="text1"/>
          <w:sz w:val="22"/>
          <w:szCs w:val="22"/>
        </w:rPr>
        <w:t>Maintain list of qualified and approved contractors/vendors for HVAC, window washing, carpet cleaning, floor waxing and other maintenance needs. Contact as necessary for service calls.</w:t>
      </w:r>
    </w:p>
    <w:p w14:paraId="452E0665" w14:textId="77777777" w:rsidR="00AF4C54" w:rsidRPr="00AF4C54" w:rsidRDefault="00AF4C54" w:rsidP="00AF4C54">
      <w:pPr>
        <w:pStyle w:val="ListParagraph"/>
        <w:numPr>
          <w:ilvl w:val="0"/>
          <w:numId w:val="16"/>
        </w:numPr>
        <w:ind w:left="1440"/>
        <w:contextualSpacing w:val="0"/>
        <w:rPr>
          <w:rFonts w:ascii="Myriad Web Pro" w:hAnsi="Myriad Web Pro"/>
          <w:i/>
          <w:color w:val="000000" w:themeColor="text1"/>
          <w:sz w:val="22"/>
          <w:szCs w:val="22"/>
        </w:rPr>
      </w:pPr>
      <w:r w:rsidRPr="00AF4C54">
        <w:rPr>
          <w:rFonts w:ascii="Myriad Web Pro" w:hAnsi="Myriad Web Pro"/>
          <w:i/>
          <w:color w:val="000000" w:themeColor="text1"/>
          <w:sz w:val="22"/>
          <w:szCs w:val="22"/>
        </w:rPr>
        <w:t>Obtain at least three bids for any needed contracts and services and negotiate to find the lowest price and value available. Work with Supervisor to gain approval by appropriate committees for new contracts.</w:t>
      </w:r>
    </w:p>
    <w:p w14:paraId="11B82810"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With Building and Maintenance Supervisor, perform maintenance and repairs as needed and determine when outside service calls are required.</w:t>
      </w:r>
    </w:p>
    <w:p w14:paraId="60E59958"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Oversee the work of contractors. Inspect and sign off when work is complete.</w:t>
      </w:r>
    </w:p>
    <w:p w14:paraId="6338B343" w14:textId="77777777"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eastAsia="Myriad Pro,Calibri" w:hAnsi="Myriad Web Pro" w:cs="Myriad Pro,Calibri"/>
          <w:i/>
          <w:color w:val="000000" w:themeColor="text1"/>
          <w:sz w:val="22"/>
          <w:szCs w:val="22"/>
        </w:rPr>
        <w:t>Work with Board of Trustees to develop a budget for Facilities each fall for the next year. Monitor the budget throughout the year to insure that expenses are within the amounts approved by Board of Trustees, Finance Committee and Ministry Council.</w:t>
      </w:r>
    </w:p>
    <w:p w14:paraId="1141F991"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Coordinate with Supervisor to understand facility insurance policies and make recommendations for action as appropriate.</w:t>
      </w:r>
    </w:p>
    <w:p w14:paraId="2B0FFC8E"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 xml:space="preserve">Train facilities staff on safety procedures. Insure safety procedures </w:t>
      </w:r>
      <w:proofErr w:type="gramStart"/>
      <w:r w:rsidRPr="00AF4C54">
        <w:rPr>
          <w:rFonts w:ascii="Myriad Web Pro" w:eastAsia="Myriad Pro,Calibri" w:hAnsi="Myriad Web Pro" w:cs="Myriad Pro,Calibri"/>
          <w:i/>
          <w:color w:val="000000" w:themeColor="text1"/>
          <w:sz w:val="22"/>
          <w:szCs w:val="22"/>
        </w:rPr>
        <w:t>are followed</w:t>
      </w:r>
      <w:proofErr w:type="gramEnd"/>
      <w:r w:rsidRPr="00AF4C54">
        <w:rPr>
          <w:rFonts w:ascii="Myriad Web Pro" w:eastAsia="Myriad Pro,Calibri" w:hAnsi="Myriad Web Pro" w:cs="Myriad Pro,Calibri"/>
          <w:i/>
          <w:color w:val="000000" w:themeColor="text1"/>
          <w:sz w:val="22"/>
          <w:szCs w:val="22"/>
        </w:rPr>
        <w:t>.</w:t>
      </w:r>
    </w:p>
    <w:p w14:paraId="1F589500"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Schedule required building safety-related inspections and testing, such as elevators, backflow, fire and security alarms, as needed.</w:t>
      </w:r>
    </w:p>
    <w:p w14:paraId="2458EA6F"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Research prices and sources for all supplies needed. Report purchases to the Financial Administrator</w:t>
      </w:r>
    </w:p>
    <w:p w14:paraId="0226581B"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Order and pick up materials for projects</w:t>
      </w:r>
    </w:p>
    <w:p w14:paraId="140EA4A1"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lastRenderedPageBreak/>
        <w:t>Resolve any safety matters immediately.</w:t>
      </w:r>
    </w:p>
    <w:p w14:paraId="10CE7D66"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Attend monthly full staff meetings.</w:t>
      </w:r>
    </w:p>
    <w:p w14:paraId="5CAD726B" w14:textId="77777777" w:rsidR="00AF4C54" w:rsidRPr="00AF4C54" w:rsidRDefault="00AF4C54" w:rsidP="00AF4C54">
      <w:pPr>
        <w:pStyle w:val="ListParagraph"/>
        <w:numPr>
          <w:ilvl w:val="0"/>
          <w:numId w:val="16"/>
        </w:numPr>
        <w:ind w:left="1440"/>
        <w:contextualSpacing w:val="0"/>
        <w:rPr>
          <w:rFonts w:ascii="Myriad Web Pro" w:eastAsia="Myriad Pro" w:hAnsi="Myriad Web Pro" w:cs="Myriad Pro"/>
          <w:i/>
          <w:color w:val="000000" w:themeColor="text1"/>
          <w:sz w:val="22"/>
          <w:szCs w:val="22"/>
        </w:rPr>
      </w:pPr>
      <w:r w:rsidRPr="00AF4C54">
        <w:rPr>
          <w:rFonts w:ascii="Myriad Web Pro" w:eastAsia="Myriad Pro,Calibri" w:hAnsi="Myriad Web Pro" w:cs="Myriad Pro,Calibri"/>
          <w:i/>
          <w:color w:val="000000" w:themeColor="text1"/>
          <w:sz w:val="22"/>
          <w:szCs w:val="22"/>
        </w:rPr>
        <w:t>Attend Board of Trustees meetings to report on issues regarding facilities.</w:t>
      </w:r>
    </w:p>
    <w:p w14:paraId="050B4DD7" w14:textId="2F97C7D2"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eastAsia="Myriad Pro,Calibri" w:hAnsi="Myriad Web Pro" w:cs="Myriad Pro,Calibri"/>
          <w:i/>
          <w:color w:val="000000" w:themeColor="text1"/>
          <w:sz w:val="22"/>
          <w:szCs w:val="22"/>
        </w:rPr>
        <w:t xml:space="preserve">Perform all supervisory duties in accordance with church policy. Train and coach </w:t>
      </w:r>
      <w:proofErr w:type="gramStart"/>
      <w:r w:rsidRPr="00AF4C54">
        <w:rPr>
          <w:rFonts w:ascii="Myriad Web Pro" w:eastAsia="Myriad Pro,Calibri" w:hAnsi="Myriad Web Pro" w:cs="Myriad Pro,Calibri"/>
          <w:i/>
          <w:color w:val="000000" w:themeColor="text1"/>
          <w:sz w:val="22"/>
          <w:szCs w:val="22"/>
        </w:rPr>
        <w:t>all custodial</w:t>
      </w:r>
      <w:proofErr w:type="gramEnd"/>
      <w:r w:rsidRPr="00AF4C54">
        <w:rPr>
          <w:rFonts w:ascii="Myriad Web Pro" w:eastAsia="Myriad Pro,Calibri" w:hAnsi="Myriad Web Pro" w:cs="Myriad Pro,Calibri"/>
          <w:i/>
          <w:color w:val="000000" w:themeColor="text1"/>
          <w:sz w:val="22"/>
          <w:szCs w:val="22"/>
        </w:rPr>
        <w:t xml:space="preserve"> and maintenance staff to enhance performance.</w:t>
      </w:r>
      <w:r w:rsidRPr="00AF4C54">
        <w:rPr>
          <w:rFonts w:ascii="Myriad Web Pro" w:eastAsia="Myriad Pro" w:hAnsi="Myriad Web Pro" w:cs="Myriad Pro"/>
          <w:i/>
          <w:color w:val="000000" w:themeColor="text1"/>
          <w:sz w:val="22"/>
          <w:szCs w:val="22"/>
        </w:rPr>
        <w:t xml:space="preserve"> Complete annual performance appraisals with facilities staff members,</w:t>
      </w:r>
    </w:p>
    <w:p w14:paraId="1DB5D1DA" w14:textId="6CD98D17" w:rsidR="00AF4C54" w:rsidRPr="00AF4C54" w:rsidRDefault="00AF4C54" w:rsidP="00AF4C54">
      <w:pPr>
        <w:pStyle w:val="ListParagraph"/>
        <w:numPr>
          <w:ilvl w:val="0"/>
          <w:numId w:val="16"/>
        </w:numPr>
        <w:ind w:left="1440"/>
        <w:contextualSpacing w:val="0"/>
        <w:rPr>
          <w:i/>
          <w:color w:val="000000" w:themeColor="text1"/>
          <w:sz w:val="22"/>
          <w:szCs w:val="22"/>
        </w:rPr>
      </w:pPr>
      <w:r w:rsidRPr="00AF4C54">
        <w:rPr>
          <w:rFonts w:ascii="Myriad Web Pro" w:hAnsi="Myriad Web Pro"/>
          <w:i/>
          <w:color w:val="000000" w:themeColor="text1"/>
          <w:sz w:val="22"/>
          <w:szCs w:val="22"/>
        </w:rPr>
        <w:t>All other duties as requested by the Lead Pastor, Board of Trustees, or SPRC</w:t>
      </w:r>
    </w:p>
    <w:p w14:paraId="78558E56" w14:textId="77777777" w:rsidR="00AF4C54" w:rsidRPr="00AF4C54" w:rsidRDefault="00AF4C54" w:rsidP="00D377E3">
      <w:pPr>
        <w:rPr>
          <w:bCs/>
          <w:i/>
          <w:sz w:val="22"/>
          <w:szCs w:val="22"/>
        </w:rPr>
      </w:pPr>
    </w:p>
    <w:p w14:paraId="4131F538" w14:textId="0F7C19AA" w:rsidR="00893C1A" w:rsidRDefault="00F35AF9" w:rsidP="00D377E3">
      <w:pPr>
        <w:rPr>
          <w:bCs/>
        </w:rPr>
      </w:pPr>
      <w:r w:rsidRPr="00DF60D9">
        <w:rPr>
          <w:bCs/>
        </w:rPr>
        <w:t xml:space="preserve">During the discussion on the Director of Facilities </w:t>
      </w:r>
      <w:r w:rsidR="00C076C8" w:rsidRPr="00DF60D9">
        <w:rPr>
          <w:bCs/>
        </w:rPr>
        <w:t>position,</w:t>
      </w:r>
      <w:r w:rsidRPr="00DF60D9">
        <w:rPr>
          <w:bCs/>
        </w:rPr>
        <w:t xml:space="preserve"> it </w:t>
      </w:r>
      <w:proofErr w:type="gramStart"/>
      <w:r w:rsidRPr="00DF60D9">
        <w:rPr>
          <w:bCs/>
        </w:rPr>
        <w:t>was communicated</w:t>
      </w:r>
      <w:proofErr w:type="gramEnd"/>
      <w:r w:rsidRPr="00DF60D9">
        <w:rPr>
          <w:bCs/>
        </w:rPr>
        <w:t xml:space="preserve"> that the Director of Fa</w:t>
      </w:r>
      <w:r w:rsidR="002D092A" w:rsidRPr="00DF60D9">
        <w:rPr>
          <w:bCs/>
        </w:rPr>
        <w:t>cilities has to work closely with the c</w:t>
      </w:r>
      <w:r w:rsidRPr="00DF60D9">
        <w:rPr>
          <w:bCs/>
        </w:rPr>
        <w:t>hair of the board of trustees and r</w:t>
      </w:r>
      <w:r w:rsidR="00A720CB" w:rsidRPr="00DF60D9">
        <w:rPr>
          <w:bCs/>
        </w:rPr>
        <w:t xml:space="preserve">eports to the lead pastor. </w:t>
      </w:r>
      <w:r w:rsidR="00893C1A" w:rsidRPr="00DF60D9">
        <w:rPr>
          <w:bCs/>
        </w:rPr>
        <w:t xml:space="preserve"> </w:t>
      </w:r>
      <w:r w:rsidR="00CF53A0" w:rsidRPr="00DF60D9">
        <w:rPr>
          <w:bCs/>
        </w:rPr>
        <w:t xml:space="preserve">It </w:t>
      </w:r>
      <w:proofErr w:type="gramStart"/>
      <w:r w:rsidR="00CF53A0" w:rsidRPr="00DF60D9">
        <w:rPr>
          <w:bCs/>
        </w:rPr>
        <w:t>was agreed</w:t>
      </w:r>
      <w:proofErr w:type="gramEnd"/>
      <w:r w:rsidR="00CF53A0" w:rsidRPr="00DF60D9">
        <w:rPr>
          <w:bCs/>
        </w:rPr>
        <w:t xml:space="preserve"> by board of trustees, who were present, that r</w:t>
      </w:r>
      <w:r w:rsidR="00893C1A" w:rsidRPr="00DF60D9">
        <w:rPr>
          <w:bCs/>
        </w:rPr>
        <w:t>estructuring sta</w:t>
      </w:r>
      <w:r w:rsidR="00CF53A0" w:rsidRPr="00DF60D9">
        <w:rPr>
          <w:bCs/>
        </w:rPr>
        <w:t xml:space="preserve">ffing is not our role; however, we do provide input to SPR regarding staffing. </w:t>
      </w:r>
      <w:r w:rsidR="00893C1A" w:rsidRPr="00DF60D9">
        <w:rPr>
          <w:bCs/>
        </w:rPr>
        <w:t xml:space="preserve"> Bob </w:t>
      </w:r>
      <w:proofErr w:type="spellStart"/>
      <w:r w:rsidR="00CF53A0" w:rsidRPr="00DF60D9">
        <w:rPr>
          <w:bCs/>
        </w:rPr>
        <w:t>Whetson</w:t>
      </w:r>
      <w:proofErr w:type="spellEnd"/>
      <w:r w:rsidR="00CF53A0" w:rsidRPr="00DF60D9">
        <w:rPr>
          <w:bCs/>
        </w:rPr>
        <w:t xml:space="preserve"> </w:t>
      </w:r>
      <w:r w:rsidR="00893C1A" w:rsidRPr="00DF60D9">
        <w:rPr>
          <w:bCs/>
        </w:rPr>
        <w:t xml:space="preserve">suggested we as a church </w:t>
      </w:r>
      <w:r w:rsidR="00CF53A0" w:rsidRPr="00DF60D9">
        <w:rPr>
          <w:bCs/>
        </w:rPr>
        <w:t>might</w:t>
      </w:r>
      <w:r w:rsidR="00893C1A" w:rsidRPr="00DF60D9">
        <w:rPr>
          <w:bCs/>
        </w:rPr>
        <w:t xml:space="preserve"> want to look at restructuring.  Keith</w:t>
      </w:r>
      <w:r w:rsidR="00CF53A0" w:rsidRPr="00DF60D9">
        <w:rPr>
          <w:bCs/>
        </w:rPr>
        <w:t xml:space="preserve"> </w:t>
      </w:r>
      <w:proofErr w:type="spellStart"/>
      <w:r w:rsidR="00CF53A0" w:rsidRPr="00DF60D9">
        <w:rPr>
          <w:bCs/>
        </w:rPr>
        <w:t>Bierley</w:t>
      </w:r>
      <w:proofErr w:type="spellEnd"/>
      <w:r w:rsidR="00C076C8">
        <w:rPr>
          <w:bCs/>
        </w:rPr>
        <w:t>, SPR chairperson,</w:t>
      </w:r>
      <w:r w:rsidR="00CF53A0" w:rsidRPr="00DF60D9">
        <w:rPr>
          <w:bCs/>
        </w:rPr>
        <w:t xml:space="preserve"> was present and provided input.  He advised that SPR </w:t>
      </w:r>
      <w:r w:rsidR="00893C1A" w:rsidRPr="00DF60D9">
        <w:rPr>
          <w:bCs/>
        </w:rPr>
        <w:t>is currently conducting this review.  They have reached out to department heads to reevaluate if the structure is appropriate or needs to change</w:t>
      </w:r>
      <w:r w:rsidR="00CF53A0" w:rsidRPr="00DF60D9">
        <w:rPr>
          <w:bCs/>
        </w:rPr>
        <w:t xml:space="preserve"> in all areas of staffing</w:t>
      </w:r>
      <w:r w:rsidR="00893C1A" w:rsidRPr="00DF60D9">
        <w:rPr>
          <w:bCs/>
        </w:rPr>
        <w:t xml:space="preserve">.  </w:t>
      </w:r>
      <w:r w:rsidR="00CF53A0" w:rsidRPr="00DF60D9">
        <w:rPr>
          <w:bCs/>
        </w:rPr>
        <w:t>The Board of Trustees agreed that t</w:t>
      </w:r>
      <w:r w:rsidR="00893C1A" w:rsidRPr="00DF60D9">
        <w:rPr>
          <w:bCs/>
        </w:rPr>
        <w:t>here is</w:t>
      </w:r>
      <w:r w:rsidR="00CF53A0" w:rsidRPr="00DF60D9">
        <w:rPr>
          <w:bCs/>
        </w:rPr>
        <w:t xml:space="preserve"> merit in T</w:t>
      </w:r>
      <w:r w:rsidR="00893C1A" w:rsidRPr="00DF60D9">
        <w:rPr>
          <w:bCs/>
        </w:rPr>
        <w:t>om</w:t>
      </w:r>
      <w:r w:rsidR="00CF53A0" w:rsidRPr="00DF60D9">
        <w:rPr>
          <w:bCs/>
        </w:rPr>
        <w:t>’s points and SPR is considering</w:t>
      </w:r>
      <w:r w:rsidR="00C076C8">
        <w:rPr>
          <w:bCs/>
        </w:rPr>
        <w:t xml:space="preserve"> them during their review of the position</w:t>
      </w:r>
      <w:r w:rsidR="00893C1A" w:rsidRPr="00DF60D9">
        <w:rPr>
          <w:bCs/>
        </w:rPr>
        <w:t xml:space="preserve">. </w:t>
      </w:r>
      <w:r w:rsidR="00CF53A0" w:rsidRPr="00DF60D9">
        <w:rPr>
          <w:bCs/>
        </w:rPr>
        <w:t xml:space="preserve"> Other concerns discussed regarding facilities staffing included the great</w:t>
      </w:r>
      <w:r w:rsidR="00893C1A" w:rsidRPr="00DF60D9">
        <w:rPr>
          <w:bCs/>
        </w:rPr>
        <w:t>er nee</w:t>
      </w:r>
      <w:r w:rsidR="00CF53A0" w:rsidRPr="00DF60D9">
        <w:rPr>
          <w:bCs/>
        </w:rPr>
        <w:t>d for disinfecting in future and l</w:t>
      </w:r>
      <w:r w:rsidR="00893C1A" w:rsidRPr="00DF60D9">
        <w:rPr>
          <w:bCs/>
        </w:rPr>
        <w:t>ooking at reorgan</w:t>
      </w:r>
      <w:r w:rsidR="00C076C8">
        <w:rPr>
          <w:bCs/>
        </w:rPr>
        <w:t>izing the skill</w:t>
      </w:r>
      <w:r w:rsidR="00893C1A" w:rsidRPr="00DF60D9">
        <w:rPr>
          <w:bCs/>
        </w:rPr>
        <w:t xml:space="preserve"> levels for facility staff.</w:t>
      </w:r>
    </w:p>
    <w:p w14:paraId="78EA609D" w14:textId="77777777" w:rsidR="00761FCF" w:rsidRPr="00DF60D9" w:rsidRDefault="00761FCF" w:rsidP="00D377E3">
      <w:pPr>
        <w:rPr>
          <w:bCs/>
        </w:rPr>
      </w:pPr>
    </w:p>
    <w:p w14:paraId="32CABBC9" w14:textId="26F1563E" w:rsidR="00DF60D9" w:rsidRPr="00DF60D9" w:rsidRDefault="00DF60D9" w:rsidP="00D377E3">
      <w:pPr>
        <w:rPr>
          <w:bCs/>
        </w:rPr>
      </w:pPr>
      <w:r w:rsidRPr="00DF60D9">
        <w:rPr>
          <w:bCs/>
        </w:rPr>
        <w:t xml:space="preserve">After </w:t>
      </w:r>
      <w:proofErr w:type="gramStart"/>
      <w:r w:rsidRPr="00DF60D9">
        <w:rPr>
          <w:bCs/>
        </w:rPr>
        <w:t>discussion</w:t>
      </w:r>
      <w:proofErr w:type="gramEnd"/>
      <w:r w:rsidRPr="00DF60D9">
        <w:rPr>
          <w:bCs/>
        </w:rPr>
        <w:t xml:space="preserve"> the Board of Trustees voted to approve the job description of Director of Facilities with the following amendments:</w:t>
      </w:r>
    </w:p>
    <w:p w14:paraId="7D32B95A" w14:textId="77777777" w:rsidR="00DF60D9" w:rsidRPr="00DF60D9" w:rsidRDefault="00DF60D9" w:rsidP="00DF60D9">
      <w:pPr>
        <w:pStyle w:val="ListParagraph"/>
        <w:numPr>
          <w:ilvl w:val="0"/>
          <w:numId w:val="15"/>
        </w:numPr>
        <w:rPr>
          <w:bCs/>
        </w:rPr>
      </w:pPr>
      <w:r w:rsidRPr="00DF60D9">
        <w:rPr>
          <w:bCs/>
        </w:rPr>
        <w:t xml:space="preserve">Remove one of the two lines “To attend trustees meetings” – This task </w:t>
      </w:r>
      <w:proofErr w:type="gramStart"/>
      <w:r w:rsidRPr="00DF60D9">
        <w:rPr>
          <w:bCs/>
        </w:rPr>
        <w:t>was listed</w:t>
      </w:r>
      <w:proofErr w:type="gramEnd"/>
      <w:r w:rsidRPr="00DF60D9">
        <w:rPr>
          <w:bCs/>
        </w:rPr>
        <w:t xml:space="preserve"> twice.</w:t>
      </w:r>
    </w:p>
    <w:p w14:paraId="36A47192" w14:textId="7B287FF2" w:rsidR="00AE5AE8" w:rsidRPr="00DF60D9" w:rsidRDefault="00DF60D9" w:rsidP="00774064">
      <w:pPr>
        <w:pStyle w:val="ListParagraph"/>
        <w:numPr>
          <w:ilvl w:val="0"/>
          <w:numId w:val="15"/>
        </w:numPr>
        <w:rPr>
          <w:bCs/>
        </w:rPr>
      </w:pPr>
      <w:r w:rsidRPr="00DF60D9">
        <w:rPr>
          <w:bCs/>
        </w:rPr>
        <w:t>Report directly to the</w:t>
      </w:r>
      <w:r w:rsidR="00D04E13" w:rsidRPr="00DF60D9">
        <w:rPr>
          <w:bCs/>
        </w:rPr>
        <w:t xml:space="preserve"> lead pastor and indirectly to SPRC and BOT.  </w:t>
      </w:r>
    </w:p>
    <w:p w14:paraId="050C59D0" w14:textId="138646F1" w:rsidR="00DF60D9" w:rsidRDefault="00DF60D9" w:rsidP="00DF60D9">
      <w:pPr>
        <w:rPr>
          <w:bCs/>
        </w:rPr>
      </w:pPr>
    </w:p>
    <w:p w14:paraId="6941D28F" w14:textId="02B1E924" w:rsidR="00DF60D9" w:rsidRDefault="00DF60D9" w:rsidP="00DF60D9">
      <w:pPr>
        <w:rPr>
          <w:bCs/>
        </w:rPr>
      </w:pPr>
      <w:r w:rsidRPr="00DF60D9">
        <w:rPr>
          <w:bCs/>
        </w:rPr>
        <w:t>Tom</w:t>
      </w:r>
      <w:r w:rsidR="00761FCF">
        <w:rPr>
          <w:bCs/>
        </w:rPr>
        <w:t xml:space="preserve"> </w:t>
      </w:r>
      <w:proofErr w:type="gramStart"/>
      <w:r w:rsidR="00761FCF">
        <w:rPr>
          <w:bCs/>
        </w:rPr>
        <w:t>Belter</w:t>
      </w:r>
      <w:r w:rsidRPr="00DF60D9">
        <w:rPr>
          <w:bCs/>
        </w:rPr>
        <w:t>’s</w:t>
      </w:r>
      <w:proofErr w:type="gramEnd"/>
      <w:r w:rsidRPr="00DF60D9">
        <w:rPr>
          <w:bCs/>
        </w:rPr>
        <w:t xml:space="preserve"> </w:t>
      </w:r>
      <w:r w:rsidR="00761FCF">
        <w:rPr>
          <w:bCs/>
        </w:rPr>
        <w:t xml:space="preserve">emailed </w:t>
      </w:r>
      <w:r w:rsidRPr="00DF60D9">
        <w:rPr>
          <w:bCs/>
        </w:rPr>
        <w:t xml:space="preserve">input </w:t>
      </w:r>
      <w:r>
        <w:rPr>
          <w:bCs/>
        </w:rPr>
        <w:t xml:space="preserve">regarding </w:t>
      </w:r>
      <w:r w:rsidR="00761FCF">
        <w:rPr>
          <w:bCs/>
        </w:rPr>
        <w:t xml:space="preserve">the job description of the </w:t>
      </w:r>
      <w:r>
        <w:rPr>
          <w:bCs/>
        </w:rPr>
        <w:t>Director of Facilities</w:t>
      </w:r>
      <w:r w:rsidR="00761FCF">
        <w:rPr>
          <w:bCs/>
        </w:rPr>
        <w:t xml:space="preserve"> position</w:t>
      </w:r>
      <w:r w:rsidRPr="00DF60D9">
        <w:rPr>
          <w:bCs/>
        </w:rPr>
        <w:t>:</w:t>
      </w:r>
    </w:p>
    <w:p w14:paraId="7C2AD954" w14:textId="77777777" w:rsidR="00761FCF" w:rsidRPr="00DF60D9" w:rsidRDefault="00761FCF" w:rsidP="00DF60D9">
      <w:pPr>
        <w:rPr>
          <w:bCs/>
        </w:rPr>
      </w:pPr>
    </w:p>
    <w:p w14:paraId="3B4B89E8" w14:textId="77777777" w:rsidR="00A720CB" w:rsidRPr="00DF60D9" w:rsidRDefault="00A720CB" w:rsidP="00AE5AE8">
      <w:pPr>
        <w:ind w:left="720"/>
        <w:rPr>
          <w:rFonts w:ascii="Times New Roman" w:eastAsia="Times New Roman" w:hAnsi="Times New Roman" w:cs="Times New Roman"/>
          <w:b/>
        </w:rPr>
      </w:pPr>
      <w:r w:rsidRPr="00DF60D9">
        <w:rPr>
          <w:rFonts w:ascii="Times New Roman" w:eastAsia="Times New Roman" w:hAnsi="Times New Roman" w:cs="Times New Roman"/>
          <w:b/>
        </w:rPr>
        <w:t>08/30/2020</w:t>
      </w:r>
    </w:p>
    <w:p w14:paraId="1611B044" w14:textId="77777777" w:rsidR="00A720CB" w:rsidRDefault="00A720CB" w:rsidP="00AE5AE8">
      <w:pPr>
        <w:ind w:left="720"/>
        <w:rPr>
          <w:rFonts w:ascii="Times New Roman" w:eastAsia="Times New Roman" w:hAnsi="Times New Roman" w:cs="Times New Roman"/>
        </w:rPr>
      </w:pPr>
    </w:p>
    <w:p w14:paraId="7243FD2B" w14:textId="5BF661C5" w:rsidR="00AE5AE8" w:rsidRPr="00586646" w:rsidRDefault="00AE5AE8" w:rsidP="00AE5AE8">
      <w:pPr>
        <w:ind w:left="720"/>
        <w:rPr>
          <w:rFonts w:ascii="Times New Roman" w:eastAsia="Times New Roman" w:hAnsi="Times New Roman" w:cs="Times New Roman"/>
          <w:i/>
        </w:rPr>
      </w:pPr>
      <w:r w:rsidRPr="00586646">
        <w:rPr>
          <w:rFonts w:ascii="Times New Roman" w:eastAsia="Times New Roman" w:hAnsi="Times New Roman" w:cs="Times New Roman"/>
          <w:i/>
        </w:rPr>
        <w:t>Trustees:</w:t>
      </w:r>
    </w:p>
    <w:p w14:paraId="35545F05" w14:textId="77777777" w:rsidR="00AE5AE8" w:rsidRPr="00586646" w:rsidRDefault="00AE5AE8" w:rsidP="00AE5AE8">
      <w:pPr>
        <w:ind w:left="720"/>
        <w:rPr>
          <w:rFonts w:ascii="Times New Roman" w:eastAsia="Times New Roman" w:hAnsi="Times New Roman" w:cs="Times New Roman"/>
          <w:i/>
        </w:rPr>
      </w:pPr>
    </w:p>
    <w:p w14:paraId="00CE1B29" w14:textId="77777777" w:rsidR="00AE5AE8" w:rsidRPr="00586646" w:rsidRDefault="00AE5AE8" w:rsidP="00AE5AE8">
      <w:pPr>
        <w:ind w:left="720"/>
        <w:rPr>
          <w:rFonts w:ascii="Times New Roman" w:eastAsia="Times New Roman" w:hAnsi="Times New Roman" w:cs="Times New Roman"/>
          <w:i/>
        </w:rPr>
      </w:pPr>
      <w:r w:rsidRPr="00586646">
        <w:rPr>
          <w:rFonts w:ascii="Times New Roman" w:eastAsia="Times New Roman" w:hAnsi="Times New Roman" w:cs="Times New Roman"/>
          <w:i/>
        </w:rPr>
        <w:t xml:space="preserve">This is in response to Lou </w:t>
      </w:r>
      <w:proofErr w:type="spellStart"/>
      <w:r w:rsidRPr="00586646">
        <w:rPr>
          <w:rFonts w:ascii="Times New Roman" w:eastAsia="Times New Roman" w:hAnsi="Times New Roman" w:cs="Times New Roman"/>
          <w:i/>
        </w:rPr>
        <w:t>Tiner’s</w:t>
      </w:r>
      <w:proofErr w:type="spellEnd"/>
      <w:r w:rsidRPr="00586646">
        <w:rPr>
          <w:rFonts w:ascii="Times New Roman" w:eastAsia="Times New Roman" w:hAnsi="Times New Roman" w:cs="Times New Roman"/>
          <w:i/>
        </w:rPr>
        <w:t xml:space="preserve"> email asking for input to the description of a Facilities Director position at Keller UMC. </w:t>
      </w:r>
    </w:p>
    <w:p w14:paraId="7DF4AD49" w14:textId="77777777" w:rsidR="00AE5AE8" w:rsidRPr="00586646" w:rsidRDefault="00AE5AE8" w:rsidP="00AE5AE8">
      <w:pPr>
        <w:ind w:left="720"/>
        <w:rPr>
          <w:rFonts w:ascii="Times New Roman" w:eastAsia="Times New Roman" w:hAnsi="Times New Roman" w:cs="Times New Roman"/>
          <w:i/>
        </w:rPr>
      </w:pPr>
    </w:p>
    <w:p w14:paraId="2EA8CEF8" w14:textId="4A097F54" w:rsidR="00AE5AE8" w:rsidRDefault="00AE5AE8" w:rsidP="00AE5AE8">
      <w:pPr>
        <w:ind w:left="720"/>
        <w:rPr>
          <w:rFonts w:ascii="Times New Roman" w:eastAsia="Times New Roman" w:hAnsi="Times New Roman" w:cs="Times New Roman"/>
          <w:i/>
        </w:rPr>
      </w:pPr>
      <w:r w:rsidRPr="00586646">
        <w:rPr>
          <w:rFonts w:ascii="Times New Roman" w:eastAsia="Times New Roman" w:hAnsi="Times New Roman" w:cs="Times New Roman"/>
          <w:i/>
        </w:rPr>
        <w:t xml:space="preserve">I read the attached current role description for Facilities Director and felt that simply editing this description was not </w:t>
      </w:r>
      <w:proofErr w:type="spellStart"/>
      <w:r w:rsidRPr="00586646">
        <w:rPr>
          <w:rFonts w:ascii="Times New Roman" w:eastAsia="Times New Roman" w:hAnsi="Times New Roman" w:cs="Times New Roman"/>
          <w:i/>
        </w:rPr>
        <w:t>worthwhile.The</w:t>
      </w:r>
      <w:proofErr w:type="spellEnd"/>
      <w:r w:rsidRPr="00586646">
        <w:rPr>
          <w:rFonts w:ascii="Times New Roman" w:eastAsia="Times New Roman" w:hAnsi="Times New Roman" w:cs="Times New Roman"/>
          <w:i/>
        </w:rPr>
        <w:t xml:space="preserve"> current description reads like a compilation of multiple levels of a maintenance organization, not like a Director level position. Instead of trying to edit the current </w:t>
      </w:r>
      <w:proofErr w:type="gramStart"/>
      <w:r w:rsidRPr="00586646">
        <w:rPr>
          <w:rFonts w:ascii="Times New Roman" w:eastAsia="Times New Roman" w:hAnsi="Times New Roman" w:cs="Times New Roman"/>
          <w:i/>
        </w:rPr>
        <w:t>description</w:t>
      </w:r>
      <w:proofErr w:type="gramEnd"/>
      <w:r w:rsidRPr="00586646">
        <w:rPr>
          <w:rFonts w:ascii="Times New Roman" w:eastAsia="Times New Roman" w:hAnsi="Times New Roman" w:cs="Times New Roman"/>
          <w:i/>
        </w:rPr>
        <w:t xml:space="preserve"> I will offer general comments on both the position and the maintenance organization in general.  In my comments below, </w:t>
      </w:r>
      <w:proofErr w:type="gramStart"/>
      <w:r w:rsidRPr="00586646">
        <w:rPr>
          <w:rFonts w:ascii="Times New Roman" w:eastAsia="Times New Roman" w:hAnsi="Times New Roman" w:cs="Times New Roman"/>
          <w:i/>
        </w:rPr>
        <w:t>I'll</w:t>
      </w:r>
      <w:proofErr w:type="gramEnd"/>
      <w:r w:rsidRPr="00586646">
        <w:rPr>
          <w:rFonts w:ascii="Times New Roman" w:eastAsia="Times New Roman" w:hAnsi="Times New Roman" w:cs="Times New Roman"/>
          <w:i/>
        </w:rPr>
        <w:t xml:space="preserve"> refer to the maintenance, operation and housekeeping of the church buildings and grounds as simply the Maintenance organization for the sake of simplicity.</w:t>
      </w:r>
    </w:p>
    <w:p w14:paraId="696688B6" w14:textId="1D97AE19" w:rsidR="005F041C" w:rsidRDefault="005F041C" w:rsidP="00AE5AE8">
      <w:pPr>
        <w:ind w:left="720"/>
        <w:rPr>
          <w:rFonts w:ascii="Times New Roman" w:eastAsia="Times New Roman" w:hAnsi="Times New Roman" w:cs="Times New Roman"/>
          <w:i/>
        </w:rPr>
      </w:pPr>
    </w:p>
    <w:p w14:paraId="5EFEB1D9" w14:textId="77777777" w:rsidR="005F041C" w:rsidRPr="00586646" w:rsidRDefault="005F041C" w:rsidP="00AE5AE8">
      <w:pPr>
        <w:ind w:left="720"/>
        <w:rPr>
          <w:rFonts w:ascii="Times New Roman" w:eastAsia="Times New Roman" w:hAnsi="Times New Roman" w:cs="Times New Roman"/>
          <w:i/>
        </w:rPr>
      </w:pPr>
    </w:p>
    <w:p w14:paraId="1D18D271" w14:textId="77777777" w:rsidR="00AE5AE8" w:rsidRPr="00586646" w:rsidRDefault="00AE5AE8" w:rsidP="00AE5AE8">
      <w:pPr>
        <w:ind w:left="720"/>
        <w:rPr>
          <w:rFonts w:ascii="Times New Roman" w:eastAsia="Times New Roman" w:hAnsi="Times New Roman" w:cs="Times New Roman"/>
          <w:i/>
        </w:rPr>
      </w:pPr>
    </w:p>
    <w:p w14:paraId="5C4E046D" w14:textId="77777777" w:rsidR="00AE5AE8" w:rsidRPr="00586646" w:rsidRDefault="00AE5AE8" w:rsidP="00AE5AE8">
      <w:pPr>
        <w:ind w:left="720"/>
        <w:rPr>
          <w:rFonts w:ascii="Times New Roman" w:eastAsia="Times New Roman" w:hAnsi="Times New Roman" w:cs="Times New Roman"/>
          <w:i/>
        </w:rPr>
      </w:pPr>
      <w:r w:rsidRPr="00586646">
        <w:rPr>
          <w:rFonts w:ascii="Times New Roman" w:eastAsia="Times New Roman" w:hAnsi="Times New Roman" w:cs="Times New Roman"/>
          <w:i/>
        </w:rPr>
        <w:t>Facilities Director</w:t>
      </w:r>
    </w:p>
    <w:p w14:paraId="380CBF76" w14:textId="77777777" w:rsidR="00AE5AE8" w:rsidRPr="00586646" w:rsidRDefault="00AE5AE8" w:rsidP="00A720CB">
      <w:pPr>
        <w:numPr>
          <w:ilvl w:val="0"/>
          <w:numId w:val="12"/>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lastRenderedPageBreak/>
        <w:t xml:space="preserve">While the current Facilities Director position </w:t>
      </w:r>
      <w:proofErr w:type="gramStart"/>
      <w:r w:rsidRPr="00586646">
        <w:rPr>
          <w:rFonts w:ascii="Times New Roman" w:eastAsia="Times New Roman" w:hAnsi="Times New Roman" w:cs="Times New Roman"/>
          <w:i/>
        </w:rPr>
        <w:t>may be assumed</w:t>
      </w:r>
      <w:proofErr w:type="gramEnd"/>
      <w:r w:rsidRPr="00586646">
        <w:rPr>
          <w:rFonts w:ascii="Times New Roman" w:eastAsia="Times New Roman" w:hAnsi="Times New Roman" w:cs="Times New Roman"/>
          <w:i/>
        </w:rPr>
        <w:t xml:space="preserve"> to be reporting to the Senior Pastors, there is nothing in the Book of Discipline that either requires this position to exist nor requires it to report to any one person in the church leadership. </w:t>
      </w:r>
      <w:proofErr w:type="gramStart"/>
      <w:r w:rsidRPr="00586646">
        <w:rPr>
          <w:rFonts w:ascii="Times New Roman" w:eastAsia="Times New Roman" w:hAnsi="Times New Roman" w:cs="Times New Roman"/>
          <w:i/>
        </w:rPr>
        <w:t>Isn't</w:t>
      </w:r>
      <w:proofErr w:type="gramEnd"/>
      <w:r w:rsidRPr="00586646">
        <w:rPr>
          <w:rFonts w:ascii="Times New Roman" w:eastAsia="Times New Roman" w:hAnsi="Times New Roman" w:cs="Times New Roman"/>
          <w:i/>
        </w:rPr>
        <w:t xml:space="preserve"> it worthwhile for us and others to examine if the current reporting relationship is the best reporting relationship? Perhaps having this role report to someone else makes more </w:t>
      </w:r>
      <w:proofErr w:type="gramStart"/>
      <w:r w:rsidRPr="00586646">
        <w:rPr>
          <w:rFonts w:ascii="Times New Roman" w:eastAsia="Times New Roman" w:hAnsi="Times New Roman" w:cs="Times New Roman"/>
          <w:i/>
        </w:rPr>
        <w:t>sense,</w:t>
      </w:r>
      <w:proofErr w:type="gramEnd"/>
      <w:r w:rsidRPr="00586646">
        <w:rPr>
          <w:rFonts w:ascii="Times New Roman" w:eastAsia="Times New Roman" w:hAnsi="Times New Roman" w:cs="Times New Roman"/>
          <w:i/>
        </w:rPr>
        <w:t xml:space="preserve"> at least it’s worth discussing.</w:t>
      </w:r>
    </w:p>
    <w:p w14:paraId="5C19E0FD" w14:textId="77777777" w:rsidR="00AE5AE8" w:rsidRPr="00586646" w:rsidRDefault="00AE5AE8" w:rsidP="00AE5AE8">
      <w:pPr>
        <w:numPr>
          <w:ilvl w:val="0"/>
          <w:numId w:val="12"/>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 xml:space="preserve">The Facilities Director role clearly has a strong working relationship with the Board of Trustees since the majority of that role works in support of the core mission of the Board, as stated in the Book of Discipline, to maintain and manage all buildings and the site. If </w:t>
      </w:r>
      <w:proofErr w:type="gramStart"/>
      <w:r w:rsidRPr="00586646">
        <w:rPr>
          <w:rFonts w:ascii="Times New Roman" w:eastAsia="Times New Roman" w:hAnsi="Times New Roman" w:cs="Times New Roman"/>
          <w:i/>
        </w:rPr>
        <w:t>this role is filled at some point by an employee</w:t>
      </w:r>
      <w:proofErr w:type="gramEnd"/>
      <w:r w:rsidRPr="00586646">
        <w:rPr>
          <w:rFonts w:ascii="Times New Roman" w:eastAsia="Times New Roman" w:hAnsi="Times New Roman" w:cs="Times New Roman"/>
          <w:i/>
        </w:rPr>
        <w:t>, Trustees need to define that relationship as it will necessarily be different than this year when the role was filled by a Trustee/volunteer.</w:t>
      </w:r>
    </w:p>
    <w:p w14:paraId="67D942EB" w14:textId="77777777" w:rsidR="00AE5AE8" w:rsidRPr="00586646" w:rsidRDefault="00AE5AE8" w:rsidP="00AE5AE8">
      <w:pPr>
        <w:numPr>
          <w:ilvl w:val="0"/>
          <w:numId w:val="12"/>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 xml:space="preserve">The Book of Discipline does not require a Facilities Director position to </w:t>
      </w:r>
      <w:proofErr w:type="gramStart"/>
      <w:r w:rsidRPr="00586646">
        <w:rPr>
          <w:rFonts w:ascii="Times New Roman" w:eastAsia="Times New Roman" w:hAnsi="Times New Roman" w:cs="Times New Roman"/>
          <w:i/>
        </w:rPr>
        <w:t>be staffed</w:t>
      </w:r>
      <w:proofErr w:type="gramEnd"/>
      <w:r w:rsidRPr="00586646">
        <w:rPr>
          <w:rFonts w:ascii="Times New Roman" w:eastAsia="Times New Roman" w:hAnsi="Times New Roman" w:cs="Times New Roman"/>
          <w:i/>
        </w:rPr>
        <w:t xml:space="preserve">, nor does it require this position to be a full time role. Given this, </w:t>
      </w:r>
      <w:proofErr w:type="gramStart"/>
      <w:r w:rsidRPr="00586646">
        <w:rPr>
          <w:rFonts w:ascii="Times New Roman" w:eastAsia="Times New Roman" w:hAnsi="Times New Roman" w:cs="Times New Roman"/>
          <w:i/>
        </w:rPr>
        <w:t>isn’t</w:t>
      </w:r>
      <w:proofErr w:type="gramEnd"/>
      <w:r w:rsidRPr="00586646">
        <w:rPr>
          <w:rFonts w:ascii="Times New Roman" w:eastAsia="Times New Roman" w:hAnsi="Times New Roman" w:cs="Times New Roman"/>
          <w:i/>
        </w:rPr>
        <w:t xml:space="preserve"> it a good idea for us to talk about the major objectives of this role, how it fits with the rest of the small maintenance organization and whether or not it requires full time attention and pay. If </w:t>
      </w:r>
      <w:proofErr w:type="gramStart"/>
      <w:r w:rsidRPr="00586646">
        <w:rPr>
          <w:rFonts w:ascii="Times New Roman" w:eastAsia="Times New Roman" w:hAnsi="Times New Roman" w:cs="Times New Roman"/>
          <w:i/>
        </w:rPr>
        <w:t>our Maintenance Supervisor role, which already is a full time position, were bolstered by someone</w:t>
      </w:r>
      <w:proofErr w:type="gramEnd"/>
      <w:r w:rsidRPr="00586646">
        <w:rPr>
          <w:rFonts w:ascii="Times New Roman" w:eastAsia="Times New Roman" w:hAnsi="Times New Roman" w:cs="Times New Roman"/>
          <w:i/>
        </w:rPr>
        <w:t xml:space="preserve"> with strong technical, managerial and leadership skills, with a salary level to match, might that situation reduce the demands for another level like the Director position? This may or may not be something we choose to pursue but it seems like we should at least explore the possibility rather than </w:t>
      </w:r>
      <w:proofErr w:type="gramStart"/>
      <w:r w:rsidRPr="00586646">
        <w:rPr>
          <w:rFonts w:ascii="Times New Roman" w:eastAsia="Times New Roman" w:hAnsi="Times New Roman" w:cs="Times New Roman"/>
          <w:i/>
        </w:rPr>
        <w:t>being tied</w:t>
      </w:r>
      <w:proofErr w:type="gramEnd"/>
      <w:r w:rsidRPr="00586646">
        <w:rPr>
          <w:rFonts w:ascii="Times New Roman" w:eastAsia="Times New Roman" w:hAnsi="Times New Roman" w:cs="Times New Roman"/>
          <w:i/>
        </w:rPr>
        <w:t xml:space="preserve"> to what exists today.</w:t>
      </w:r>
    </w:p>
    <w:p w14:paraId="14E918A0" w14:textId="77777777" w:rsidR="00AE5AE8" w:rsidRPr="00586646" w:rsidRDefault="00AE5AE8" w:rsidP="00AE5AE8">
      <w:pPr>
        <w:numPr>
          <w:ilvl w:val="0"/>
          <w:numId w:val="12"/>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The relationship of a Facilities Director position with the Trustees is clearly vitally important, but that relationship is with all of the Trustees, not just the Trustee Chair. All Trustees should feel able and obligated to interact with the Maintenance organization.</w:t>
      </w:r>
    </w:p>
    <w:p w14:paraId="4D627124" w14:textId="77777777" w:rsidR="00AE5AE8" w:rsidRPr="00586646" w:rsidRDefault="00AE5AE8" w:rsidP="00A720CB">
      <w:pPr>
        <w:numPr>
          <w:ilvl w:val="0"/>
          <w:numId w:val="12"/>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 xml:space="preserve">While the position of Facilities Director may well have been included in the 2020 budget, we have not yet </w:t>
      </w:r>
      <w:proofErr w:type="gramStart"/>
      <w:r w:rsidRPr="00586646">
        <w:rPr>
          <w:rFonts w:ascii="Times New Roman" w:eastAsia="Times New Roman" w:hAnsi="Times New Roman" w:cs="Times New Roman"/>
          <w:i/>
        </w:rPr>
        <w:t>examined,</w:t>
      </w:r>
      <w:proofErr w:type="gramEnd"/>
      <w:r w:rsidRPr="00586646">
        <w:rPr>
          <w:rFonts w:ascii="Times New Roman" w:eastAsia="Times New Roman" w:hAnsi="Times New Roman" w:cs="Times New Roman"/>
          <w:i/>
        </w:rPr>
        <w:t xml:space="preserve"> recommended nor sought approval of the budget for 2021 from the Ministry Council. Our church budget is facing strong headwinds in 2021 and 2022 as our mortgage moves from an interest-only schedule of payments to full principal and interest payments. This change will occur at least in 2022 if not before. The change in monthly payments will dramatically increase monthly cash flow demands, and the time to plan for this is now. Church staff salaries already account for about half of the total church budget. </w:t>
      </w:r>
    </w:p>
    <w:p w14:paraId="635AB7F3" w14:textId="51527EC1" w:rsidR="00AE5AE8" w:rsidRPr="00586646" w:rsidRDefault="00AE5AE8" w:rsidP="00A720CB">
      <w:pPr>
        <w:ind w:left="360" w:firstLine="720"/>
        <w:rPr>
          <w:rFonts w:ascii="Times New Roman" w:eastAsia="Times New Roman" w:hAnsi="Times New Roman" w:cs="Times New Roman"/>
          <w:i/>
        </w:rPr>
      </w:pPr>
      <w:r w:rsidRPr="00586646">
        <w:rPr>
          <w:rFonts w:ascii="Times New Roman" w:eastAsia="Times New Roman" w:hAnsi="Times New Roman" w:cs="Times New Roman"/>
          <w:i/>
        </w:rPr>
        <w:t>Maintenance Organization</w:t>
      </w:r>
    </w:p>
    <w:p w14:paraId="2A4FC6D6" w14:textId="77777777" w:rsidR="00AE5AE8" w:rsidRPr="00586646" w:rsidRDefault="00AE5AE8" w:rsidP="00A720CB">
      <w:pPr>
        <w:numPr>
          <w:ilvl w:val="0"/>
          <w:numId w:val="13"/>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The church maintenance organization currently consists of two housekeepers, two maintenance/operations staff, one staff support person, a Maintenance Supervisor and a volunteer Facilities Director. This is a very small organization, much too small to have three levels of reporting. Should we not re-examine the role descriptions of all of these positions while considering the Facilities Director role? Perhaps there is a restructuring of responsibilities that could improve both the effectiveness and efficiency of this staff.</w:t>
      </w:r>
    </w:p>
    <w:p w14:paraId="518BC640" w14:textId="77777777" w:rsidR="00AE5AE8" w:rsidRPr="00586646" w:rsidRDefault="00AE5AE8" w:rsidP="00AE5AE8">
      <w:pPr>
        <w:numPr>
          <w:ilvl w:val="0"/>
          <w:numId w:val="13"/>
        </w:numPr>
        <w:tabs>
          <w:tab w:val="clear" w:pos="720"/>
          <w:tab w:val="num" w:pos="1440"/>
        </w:tabs>
        <w:spacing w:before="100" w:beforeAutospacing="1" w:after="100" w:afterAutospacing="1"/>
        <w:ind w:left="1440"/>
        <w:rPr>
          <w:rFonts w:ascii="Times New Roman" w:eastAsia="Times New Roman" w:hAnsi="Times New Roman" w:cs="Times New Roman"/>
          <w:i/>
        </w:rPr>
      </w:pPr>
      <w:proofErr w:type="gramStart"/>
      <w:r w:rsidRPr="00586646">
        <w:rPr>
          <w:rFonts w:ascii="Times New Roman" w:eastAsia="Times New Roman" w:hAnsi="Times New Roman" w:cs="Times New Roman"/>
          <w:i/>
        </w:rPr>
        <w:t>The first level of supervision in any organization is critical</w:t>
      </w:r>
      <w:proofErr w:type="gramEnd"/>
      <w:r w:rsidRPr="00586646">
        <w:rPr>
          <w:rFonts w:ascii="Times New Roman" w:eastAsia="Times New Roman" w:hAnsi="Times New Roman" w:cs="Times New Roman"/>
          <w:i/>
        </w:rPr>
        <w:t xml:space="preserve">, </w:t>
      </w:r>
      <w:proofErr w:type="gramStart"/>
      <w:r w:rsidRPr="00586646">
        <w:rPr>
          <w:rFonts w:ascii="Times New Roman" w:eastAsia="Times New Roman" w:hAnsi="Times New Roman" w:cs="Times New Roman"/>
          <w:i/>
        </w:rPr>
        <w:t>this is the Maintenance Supervisor</w:t>
      </w:r>
      <w:proofErr w:type="gramEnd"/>
      <w:r w:rsidRPr="00586646">
        <w:rPr>
          <w:rFonts w:ascii="Times New Roman" w:eastAsia="Times New Roman" w:hAnsi="Times New Roman" w:cs="Times New Roman"/>
          <w:i/>
        </w:rPr>
        <w:t xml:space="preserve">. If the Supervisor is strong, skilled and an effective </w:t>
      </w:r>
      <w:r w:rsidRPr="00586646">
        <w:rPr>
          <w:rFonts w:ascii="Times New Roman" w:eastAsia="Times New Roman" w:hAnsi="Times New Roman" w:cs="Times New Roman"/>
          <w:i/>
        </w:rPr>
        <w:lastRenderedPageBreak/>
        <w:t xml:space="preserve">overall manager, it makes the rest of the staff more effective and the need for </w:t>
      </w:r>
      <w:proofErr w:type="gramStart"/>
      <w:r w:rsidRPr="00586646">
        <w:rPr>
          <w:rFonts w:ascii="Times New Roman" w:eastAsia="Times New Roman" w:hAnsi="Times New Roman" w:cs="Times New Roman"/>
          <w:i/>
        </w:rPr>
        <w:t>higher level</w:t>
      </w:r>
      <w:proofErr w:type="gramEnd"/>
      <w:r w:rsidRPr="00586646">
        <w:rPr>
          <w:rFonts w:ascii="Times New Roman" w:eastAsia="Times New Roman" w:hAnsi="Times New Roman" w:cs="Times New Roman"/>
          <w:i/>
        </w:rPr>
        <w:t xml:space="preserve"> supervision less critical. The opposite is also </w:t>
      </w:r>
      <w:proofErr w:type="gramStart"/>
      <w:r w:rsidRPr="00586646">
        <w:rPr>
          <w:rFonts w:ascii="Times New Roman" w:eastAsia="Times New Roman" w:hAnsi="Times New Roman" w:cs="Times New Roman"/>
          <w:i/>
        </w:rPr>
        <w:t>true,</w:t>
      </w:r>
      <w:proofErr w:type="gramEnd"/>
      <w:r w:rsidRPr="00586646">
        <w:rPr>
          <w:rFonts w:ascii="Times New Roman" w:eastAsia="Times New Roman" w:hAnsi="Times New Roman" w:cs="Times New Roman"/>
          <w:i/>
        </w:rPr>
        <w:t xml:space="preserve"> a weak Supervisor will force an organization to staff a higher level manager just to ensure the organization functions. This is not a commentary on current staffing, simply an observation that defining one job in an organization without integrating the other jobs, is a mistake.</w:t>
      </w:r>
    </w:p>
    <w:p w14:paraId="7A415C2A" w14:textId="77777777" w:rsidR="00AE5AE8" w:rsidRPr="00586646" w:rsidRDefault="00AE5AE8" w:rsidP="00AE5AE8">
      <w:pPr>
        <w:numPr>
          <w:ilvl w:val="0"/>
          <w:numId w:val="13"/>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If there are not written job descriptions for all Maintenance positions then we owe it to the staff and the church to get them written and shared.</w:t>
      </w:r>
    </w:p>
    <w:p w14:paraId="3879AC12" w14:textId="77777777" w:rsidR="00AE5AE8" w:rsidRPr="00586646" w:rsidRDefault="00AE5AE8" w:rsidP="00AE5AE8">
      <w:pPr>
        <w:numPr>
          <w:ilvl w:val="0"/>
          <w:numId w:val="13"/>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 xml:space="preserve">If performance appraisals are not, or </w:t>
      </w:r>
      <w:proofErr w:type="gramStart"/>
      <w:r w:rsidRPr="00586646">
        <w:rPr>
          <w:rFonts w:ascii="Times New Roman" w:eastAsia="Times New Roman" w:hAnsi="Times New Roman" w:cs="Times New Roman"/>
          <w:i/>
        </w:rPr>
        <w:t>have not been performed</w:t>
      </w:r>
      <w:proofErr w:type="gramEnd"/>
      <w:r w:rsidRPr="00586646">
        <w:rPr>
          <w:rFonts w:ascii="Times New Roman" w:eastAsia="Times New Roman" w:hAnsi="Times New Roman" w:cs="Times New Roman"/>
          <w:i/>
        </w:rPr>
        <w:t xml:space="preserve"> in the last twelve months as dictated by the Book of Discipline, then we owe it to the Maintenance staff to get these appraisals done.</w:t>
      </w:r>
    </w:p>
    <w:p w14:paraId="2ECB0F46" w14:textId="77777777" w:rsidR="00AE5AE8" w:rsidRPr="00586646" w:rsidRDefault="00AE5AE8" w:rsidP="00A720CB">
      <w:pPr>
        <w:numPr>
          <w:ilvl w:val="0"/>
          <w:numId w:val="13"/>
        </w:numPr>
        <w:tabs>
          <w:tab w:val="clear" w:pos="720"/>
          <w:tab w:val="num" w:pos="1440"/>
        </w:tabs>
        <w:spacing w:before="100" w:beforeAutospacing="1" w:after="100" w:afterAutospacing="1"/>
        <w:ind w:left="1440"/>
        <w:rPr>
          <w:rFonts w:ascii="Times New Roman" w:eastAsia="Times New Roman" w:hAnsi="Times New Roman" w:cs="Times New Roman"/>
          <w:i/>
        </w:rPr>
      </w:pPr>
      <w:r w:rsidRPr="00586646">
        <w:rPr>
          <w:rFonts w:ascii="Times New Roman" w:eastAsia="Times New Roman" w:hAnsi="Times New Roman" w:cs="Times New Roman"/>
          <w:i/>
        </w:rPr>
        <w:t xml:space="preserve">While SPR has a role in recommending salaries to the Ministry Council for approval, and managing staff HR processes like ensuring job descriptions and performance appraisals, it is up to the Trustees to </w:t>
      </w:r>
      <w:proofErr w:type="gramStart"/>
      <w:r w:rsidRPr="00586646">
        <w:rPr>
          <w:rFonts w:ascii="Times New Roman" w:eastAsia="Times New Roman" w:hAnsi="Times New Roman" w:cs="Times New Roman"/>
          <w:i/>
        </w:rPr>
        <w:t>determined</w:t>
      </w:r>
      <w:proofErr w:type="gramEnd"/>
      <w:r w:rsidRPr="00586646">
        <w:rPr>
          <w:rFonts w:ascii="Times New Roman" w:eastAsia="Times New Roman" w:hAnsi="Times New Roman" w:cs="Times New Roman"/>
          <w:i/>
        </w:rPr>
        <w:t xml:space="preserve"> what level of staffing and skills are needed to successfully manage the buildings and site.</w:t>
      </w:r>
    </w:p>
    <w:p w14:paraId="3F1ACBFA" w14:textId="64D58595" w:rsidR="00AE5AE8" w:rsidRPr="00586646" w:rsidRDefault="00AE5AE8" w:rsidP="00A720CB">
      <w:pPr>
        <w:ind w:left="720"/>
        <w:rPr>
          <w:rFonts w:ascii="Times New Roman" w:eastAsia="Times New Roman" w:hAnsi="Times New Roman" w:cs="Times New Roman"/>
          <w:i/>
        </w:rPr>
      </w:pPr>
      <w:r w:rsidRPr="00586646">
        <w:rPr>
          <w:rFonts w:ascii="Times New Roman" w:eastAsia="Times New Roman" w:hAnsi="Times New Roman" w:cs="Times New Roman"/>
          <w:i/>
        </w:rPr>
        <w:t xml:space="preserve">The Trustee description from the Book of Discipline, as summarized by the "Guidelines </w:t>
      </w:r>
      <w:proofErr w:type="gramStart"/>
      <w:r w:rsidRPr="00586646">
        <w:rPr>
          <w:rFonts w:ascii="Times New Roman" w:eastAsia="Times New Roman" w:hAnsi="Times New Roman" w:cs="Times New Roman"/>
          <w:i/>
        </w:rPr>
        <w:t>For</w:t>
      </w:r>
      <w:proofErr w:type="gramEnd"/>
      <w:r w:rsidRPr="00586646">
        <w:rPr>
          <w:rFonts w:ascii="Times New Roman" w:eastAsia="Times New Roman" w:hAnsi="Times New Roman" w:cs="Times New Roman"/>
          <w:i/>
        </w:rPr>
        <w:t xml:space="preserve"> Leadership" booklet we all have, reminds us of what we and the Maintenance organization are responsible for, and how we fit with other church leadership roles.</w:t>
      </w:r>
    </w:p>
    <w:p w14:paraId="02100027" w14:textId="77777777" w:rsidR="00AE5AE8" w:rsidRPr="00586646" w:rsidRDefault="00AE5AE8" w:rsidP="00AE5AE8">
      <w:pPr>
        <w:ind w:left="720"/>
        <w:rPr>
          <w:rFonts w:ascii="Times New Roman" w:eastAsia="Times New Roman" w:hAnsi="Times New Roman" w:cs="Times New Roman"/>
          <w:i/>
        </w:rPr>
      </w:pPr>
    </w:p>
    <w:p w14:paraId="3AE292D6" w14:textId="3B7D6ABF" w:rsidR="00AE5AE8" w:rsidRPr="00586646" w:rsidRDefault="00AE5AE8" w:rsidP="00AE5AE8">
      <w:pPr>
        <w:ind w:left="720"/>
        <w:rPr>
          <w:rFonts w:ascii="Times New Roman" w:eastAsia="Times New Roman" w:hAnsi="Times New Roman" w:cs="Times New Roman"/>
          <w:i/>
        </w:rPr>
      </w:pPr>
      <w:r w:rsidRPr="00586646">
        <w:rPr>
          <w:rFonts w:ascii="Times New Roman" w:eastAsia="Times New Roman" w:hAnsi="Times New Roman" w:cs="Times New Roman"/>
          <w:i/>
        </w:rPr>
        <w:t xml:space="preserve">As I said at the start, the approach I am taking in this email is different </w:t>
      </w:r>
      <w:proofErr w:type="gramStart"/>
      <w:r w:rsidRPr="00586646">
        <w:rPr>
          <w:rFonts w:ascii="Times New Roman" w:eastAsia="Times New Roman" w:hAnsi="Times New Roman" w:cs="Times New Roman"/>
          <w:i/>
        </w:rPr>
        <w:t>than</w:t>
      </w:r>
      <w:proofErr w:type="gramEnd"/>
      <w:r w:rsidRPr="00586646">
        <w:rPr>
          <w:rFonts w:ascii="Times New Roman" w:eastAsia="Times New Roman" w:hAnsi="Times New Roman" w:cs="Times New Roman"/>
          <w:i/>
        </w:rPr>
        <w:t xml:space="preserve"> simply updating a 2019 role description. The questions we face are much broader than that, and the opportunities we have for improvement are much larger, IF we decide to take the time to consider alternatives.</w:t>
      </w:r>
    </w:p>
    <w:p w14:paraId="5574F621" w14:textId="77777777" w:rsidR="00A720CB" w:rsidRPr="00586646" w:rsidRDefault="00A720CB" w:rsidP="00AE5AE8">
      <w:pPr>
        <w:ind w:left="720"/>
        <w:rPr>
          <w:rFonts w:ascii="Times New Roman" w:eastAsia="Times New Roman" w:hAnsi="Times New Roman" w:cs="Times New Roman"/>
          <w:i/>
        </w:rPr>
      </w:pPr>
    </w:p>
    <w:p w14:paraId="164FCEEF" w14:textId="6E728C4D" w:rsidR="00AE5AE8" w:rsidRPr="00586646" w:rsidRDefault="00AE5AE8" w:rsidP="00A720CB">
      <w:pPr>
        <w:ind w:firstLine="720"/>
        <w:rPr>
          <w:rFonts w:ascii="Times New Roman" w:eastAsia="Times New Roman" w:hAnsi="Times New Roman" w:cs="Times New Roman"/>
          <w:i/>
        </w:rPr>
      </w:pPr>
      <w:r w:rsidRPr="00586646">
        <w:rPr>
          <w:rFonts w:ascii="Times New Roman" w:eastAsia="Times New Roman" w:hAnsi="Times New Roman" w:cs="Times New Roman"/>
          <w:i/>
        </w:rPr>
        <w:t>Tom Belter</w:t>
      </w:r>
    </w:p>
    <w:p w14:paraId="160685F2" w14:textId="5F618B57" w:rsidR="001C003B" w:rsidRDefault="001C003B" w:rsidP="00DF60D9">
      <w:pPr>
        <w:rPr>
          <w:b/>
          <w:bCs/>
        </w:rPr>
      </w:pPr>
    </w:p>
    <w:p w14:paraId="3C2B642B" w14:textId="77777777" w:rsidR="00DF60D9" w:rsidRDefault="00DF60D9" w:rsidP="00DF60D9">
      <w:pPr>
        <w:rPr>
          <w:b/>
          <w:bCs/>
        </w:rPr>
      </w:pPr>
    </w:p>
    <w:p w14:paraId="1B3AD161" w14:textId="36871375" w:rsidR="001C003B" w:rsidRPr="00DF60D9" w:rsidRDefault="00A720CB" w:rsidP="001C003B">
      <w:pPr>
        <w:rPr>
          <w:rFonts w:ascii="Times New Roman" w:eastAsia="Times New Roman" w:hAnsi="Times New Roman" w:cs="Times New Roman"/>
          <w:b/>
        </w:rPr>
      </w:pPr>
      <w:r>
        <w:rPr>
          <w:rFonts w:ascii="Times New Roman" w:eastAsia="Times New Roman" w:hAnsi="Times New Roman" w:cs="Times New Roman"/>
        </w:rPr>
        <w:tab/>
      </w:r>
      <w:r w:rsidRPr="00DF60D9">
        <w:rPr>
          <w:rFonts w:ascii="Times New Roman" w:eastAsia="Times New Roman" w:hAnsi="Times New Roman" w:cs="Times New Roman"/>
          <w:b/>
        </w:rPr>
        <w:t>09/15/2020</w:t>
      </w:r>
    </w:p>
    <w:p w14:paraId="17640DDC" w14:textId="1858A190" w:rsidR="001C003B" w:rsidRPr="001C003B" w:rsidRDefault="001C003B" w:rsidP="001C003B">
      <w:pPr>
        <w:ind w:left="720"/>
        <w:rPr>
          <w:rFonts w:ascii="Times New Roman" w:eastAsia="Times New Roman" w:hAnsi="Times New Roman" w:cs="Times New Roman"/>
          <w:i/>
        </w:rPr>
      </w:pPr>
      <w:r w:rsidRPr="001C003B">
        <w:rPr>
          <w:rFonts w:ascii="Times New Roman" w:eastAsia="Times New Roman" w:hAnsi="Times New Roman" w:cs="Times New Roman"/>
          <w:i/>
        </w:rPr>
        <w:t>Trustees,</w:t>
      </w:r>
    </w:p>
    <w:p w14:paraId="74747A5A" w14:textId="77777777" w:rsidR="001C003B" w:rsidRPr="001C003B" w:rsidRDefault="001C003B" w:rsidP="001C003B">
      <w:pPr>
        <w:ind w:left="720"/>
        <w:rPr>
          <w:rFonts w:ascii="Times New Roman" w:eastAsia="Times New Roman" w:hAnsi="Times New Roman" w:cs="Times New Roman"/>
          <w:i/>
        </w:rPr>
      </w:pPr>
    </w:p>
    <w:p w14:paraId="3386BFD7" w14:textId="77777777" w:rsidR="001C003B" w:rsidRPr="001C003B" w:rsidRDefault="001C003B" w:rsidP="001C003B">
      <w:pPr>
        <w:ind w:left="720"/>
        <w:rPr>
          <w:rFonts w:ascii="Times New Roman" w:eastAsia="Times New Roman" w:hAnsi="Times New Roman" w:cs="Times New Roman"/>
          <w:i/>
        </w:rPr>
      </w:pPr>
      <w:proofErr w:type="gramStart"/>
      <w:r w:rsidRPr="001C003B">
        <w:rPr>
          <w:rFonts w:ascii="Times New Roman" w:eastAsia="Times New Roman" w:hAnsi="Times New Roman" w:cs="Times New Roman"/>
          <w:i/>
        </w:rPr>
        <w:t>I want to thank Bob and anyone else who helped prepare the budget outline for 2021</w:t>
      </w:r>
      <w:proofErr w:type="gramEnd"/>
      <w:r w:rsidRPr="001C003B">
        <w:rPr>
          <w:rFonts w:ascii="Times New Roman" w:eastAsia="Times New Roman" w:hAnsi="Times New Roman" w:cs="Times New Roman"/>
          <w:i/>
        </w:rPr>
        <w:t xml:space="preserve">, </w:t>
      </w:r>
      <w:proofErr w:type="gramStart"/>
      <w:r w:rsidRPr="001C003B">
        <w:rPr>
          <w:rFonts w:ascii="Times New Roman" w:eastAsia="Times New Roman" w:hAnsi="Times New Roman" w:cs="Times New Roman"/>
          <w:i/>
        </w:rPr>
        <w:t>this pre-work is helpful</w:t>
      </w:r>
      <w:proofErr w:type="gramEnd"/>
      <w:r w:rsidRPr="001C003B">
        <w:rPr>
          <w:rFonts w:ascii="Times New Roman" w:eastAsia="Times New Roman" w:hAnsi="Times New Roman" w:cs="Times New Roman"/>
          <w:i/>
        </w:rPr>
        <w:t>.</w:t>
      </w:r>
    </w:p>
    <w:p w14:paraId="537A595F" w14:textId="77777777" w:rsidR="001C003B" w:rsidRPr="001C003B" w:rsidRDefault="001C003B" w:rsidP="001C003B">
      <w:pPr>
        <w:ind w:left="720"/>
        <w:rPr>
          <w:rFonts w:ascii="Times New Roman" w:eastAsia="Times New Roman" w:hAnsi="Times New Roman" w:cs="Times New Roman"/>
          <w:i/>
        </w:rPr>
      </w:pPr>
    </w:p>
    <w:p w14:paraId="17C3692E" w14:textId="77777777" w:rsidR="001C003B" w:rsidRPr="001C003B" w:rsidRDefault="001C003B" w:rsidP="001C003B">
      <w:pPr>
        <w:ind w:left="720"/>
        <w:rPr>
          <w:rFonts w:ascii="Times New Roman" w:eastAsia="Times New Roman" w:hAnsi="Times New Roman" w:cs="Times New Roman"/>
          <w:i/>
        </w:rPr>
      </w:pPr>
      <w:r w:rsidRPr="001C003B">
        <w:rPr>
          <w:rFonts w:ascii="Times New Roman" w:eastAsia="Times New Roman" w:hAnsi="Times New Roman" w:cs="Times New Roman"/>
          <w:i/>
        </w:rPr>
        <w:t xml:space="preserve">To Kathy’s question about a budget target, I </w:t>
      </w:r>
      <w:proofErr w:type="gramStart"/>
      <w:r w:rsidRPr="001C003B">
        <w:rPr>
          <w:rFonts w:ascii="Times New Roman" w:eastAsia="Times New Roman" w:hAnsi="Times New Roman" w:cs="Times New Roman"/>
          <w:i/>
        </w:rPr>
        <w:t>don’t</w:t>
      </w:r>
      <w:proofErr w:type="gramEnd"/>
      <w:r w:rsidRPr="001C003B">
        <w:rPr>
          <w:rFonts w:ascii="Times New Roman" w:eastAsia="Times New Roman" w:hAnsi="Times New Roman" w:cs="Times New Roman"/>
          <w:i/>
        </w:rPr>
        <w:t xml:space="preserve"> feel we should be trying to meet a target, but rather estimating the budget needed to adequately maintain and operate the church site. Our budget request should represent what we feel is needed and we need to be able to defend it to others.</w:t>
      </w:r>
    </w:p>
    <w:p w14:paraId="3EA6D11E" w14:textId="77777777" w:rsidR="001C003B" w:rsidRPr="001C003B" w:rsidRDefault="001C003B" w:rsidP="001C003B">
      <w:pPr>
        <w:ind w:left="720"/>
        <w:rPr>
          <w:rFonts w:ascii="Times New Roman" w:eastAsia="Times New Roman" w:hAnsi="Times New Roman" w:cs="Times New Roman"/>
          <w:i/>
        </w:rPr>
      </w:pPr>
    </w:p>
    <w:p w14:paraId="20B149B6" w14:textId="77777777" w:rsidR="001C003B" w:rsidRPr="001C003B" w:rsidRDefault="001C003B" w:rsidP="001C003B">
      <w:pPr>
        <w:ind w:left="720"/>
        <w:rPr>
          <w:rFonts w:ascii="Times New Roman" w:eastAsia="Times New Roman" w:hAnsi="Times New Roman" w:cs="Times New Roman"/>
          <w:i/>
        </w:rPr>
      </w:pPr>
      <w:r w:rsidRPr="001C003B">
        <w:rPr>
          <w:rFonts w:ascii="Times New Roman" w:eastAsia="Times New Roman" w:hAnsi="Times New Roman" w:cs="Times New Roman"/>
          <w:i/>
        </w:rPr>
        <w:t xml:space="preserve">I have strong opinions about the Facilities organization, how it is staffed and organized, how funded and how it should be managed. I believe </w:t>
      </w:r>
      <w:proofErr w:type="gramStart"/>
      <w:r w:rsidRPr="001C003B">
        <w:rPr>
          <w:rFonts w:ascii="Times New Roman" w:eastAsia="Times New Roman" w:hAnsi="Times New Roman" w:cs="Times New Roman"/>
          <w:i/>
        </w:rPr>
        <w:t>my opinions aren't shared by the majority of the Board of Trustees or others</w:t>
      </w:r>
      <w:proofErr w:type="gramEnd"/>
      <w:r w:rsidRPr="001C003B">
        <w:rPr>
          <w:rFonts w:ascii="Times New Roman" w:eastAsia="Times New Roman" w:hAnsi="Times New Roman" w:cs="Times New Roman"/>
          <w:i/>
        </w:rPr>
        <w:t>, nevertheless, I want to express my thoughts and input in this email.</w:t>
      </w:r>
    </w:p>
    <w:p w14:paraId="4B0ECFA7" w14:textId="0555B107" w:rsidR="001C003B" w:rsidRDefault="001C003B" w:rsidP="00A720CB">
      <w:pPr>
        <w:pStyle w:val="ListParagraph"/>
        <w:numPr>
          <w:ilvl w:val="0"/>
          <w:numId w:val="11"/>
        </w:numPr>
        <w:spacing w:before="100" w:beforeAutospacing="1" w:after="100" w:afterAutospacing="1"/>
        <w:rPr>
          <w:rFonts w:ascii="Times New Roman" w:eastAsia="Times New Roman" w:hAnsi="Times New Roman" w:cs="Times New Roman"/>
          <w:i/>
        </w:rPr>
      </w:pPr>
      <w:r w:rsidRPr="001C003B">
        <w:rPr>
          <w:rFonts w:ascii="Times New Roman" w:eastAsia="Times New Roman" w:hAnsi="Times New Roman" w:cs="Times New Roman"/>
          <w:b/>
          <w:bCs/>
          <w:i/>
        </w:rPr>
        <w:t>Capital Reserve</w:t>
      </w:r>
      <w:r w:rsidRPr="001C003B">
        <w:rPr>
          <w:rFonts w:ascii="Times New Roman" w:eastAsia="Times New Roman" w:hAnsi="Times New Roman" w:cs="Times New Roman"/>
          <w:i/>
        </w:rPr>
        <w:t>:  I believe we need to establish a </w:t>
      </w:r>
      <w:r w:rsidRPr="001C003B">
        <w:rPr>
          <w:rFonts w:ascii="Times New Roman" w:eastAsia="Times New Roman" w:hAnsi="Times New Roman" w:cs="Times New Roman"/>
          <w:b/>
          <w:bCs/>
          <w:i/>
        </w:rPr>
        <w:t>Capital Reserve Fund</w:t>
      </w:r>
      <w:r w:rsidRPr="001C003B">
        <w:rPr>
          <w:rFonts w:ascii="Times New Roman" w:eastAsia="Times New Roman" w:hAnsi="Times New Roman" w:cs="Times New Roman"/>
          <w:i/>
        </w:rPr>
        <w:t> to handle expected and unexpected replacement of </w:t>
      </w:r>
      <w:r w:rsidRPr="001C003B">
        <w:rPr>
          <w:rFonts w:ascii="Times New Roman" w:eastAsia="Times New Roman" w:hAnsi="Times New Roman" w:cs="Times New Roman"/>
          <w:b/>
          <w:bCs/>
          <w:i/>
        </w:rPr>
        <w:t>capital items</w:t>
      </w:r>
      <w:r w:rsidRPr="001C003B">
        <w:rPr>
          <w:rFonts w:ascii="Times New Roman" w:eastAsia="Times New Roman" w:hAnsi="Times New Roman" w:cs="Times New Roman"/>
          <w:i/>
        </w:rPr>
        <w:t>. The size of this kind of fund is typically first calculated by a </w:t>
      </w:r>
      <w:r w:rsidRPr="001C003B">
        <w:rPr>
          <w:rFonts w:ascii="Times New Roman" w:eastAsia="Times New Roman" w:hAnsi="Times New Roman" w:cs="Times New Roman"/>
          <w:b/>
          <w:bCs/>
          <w:i/>
        </w:rPr>
        <w:t>Reserve Study</w:t>
      </w:r>
      <w:r w:rsidRPr="001C003B">
        <w:rPr>
          <w:rFonts w:ascii="Times New Roman" w:eastAsia="Times New Roman" w:hAnsi="Times New Roman" w:cs="Times New Roman"/>
          <w:i/>
        </w:rPr>
        <w:t xml:space="preserve"> (major capital items </w:t>
      </w:r>
      <w:r w:rsidRPr="001C003B">
        <w:rPr>
          <w:rFonts w:ascii="Times New Roman" w:eastAsia="Times New Roman" w:hAnsi="Times New Roman" w:cs="Times New Roman"/>
          <w:i/>
        </w:rPr>
        <w:lastRenderedPageBreak/>
        <w:t xml:space="preserve">listed, replacement costs and expected life estimated), time-lined out several years to create a “path” to “full funding”. Many organizations like churches use this kind of structured process.  We should start in 2021 with setting aside a fixed amount to “seed” the start of a Capital Reserve.  We should add to it every year via the budget until it is “fully funded”. I </w:t>
      </w:r>
      <w:proofErr w:type="gramStart"/>
      <w:r w:rsidRPr="001C003B">
        <w:rPr>
          <w:rFonts w:ascii="Times New Roman" w:eastAsia="Times New Roman" w:hAnsi="Times New Roman" w:cs="Times New Roman"/>
          <w:i/>
        </w:rPr>
        <w:t>don’t</w:t>
      </w:r>
      <w:proofErr w:type="gramEnd"/>
      <w:r w:rsidRPr="001C003B">
        <w:rPr>
          <w:rFonts w:ascii="Times New Roman" w:eastAsia="Times New Roman" w:hAnsi="Times New Roman" w:cs="Times New Roman"/>
          <w:i/>
        </w:rPr>
        <w:t xml:space="preserve"> have a magic number in mind for 2021 since we haven’t performed any kind of a capital asset study, but I believe the “fully funded” target for the out years is at least a couple hundred thousand dollars based on the capital replacement costs of our buildings and contents. </w:t>
      </w:r>
      <w:proofErr w:type="gramStart"/>
      <w:r w:rsidRPr="001C003B">
        <w:rPr>
          <w:rFonts w:ascii="Times New Roman" w:eastAsia="Times New Roman" w:hAnsi="Times New Roman" w:cs="Times New Roman"/>
          <w:i/>
        </w:rPr>
        <w:t>Certainly</w:t>
      </w:r>
      <w:proofErr w:type="gramEnd"/>
      <w:r w:rsidRPr="001C003B">
        <w:rPr>
          <w:rFonts w:ascii="Times New Roman" w:eastAsia="Times New Roman" w:hAnsi="Times New Roman" w:cs="Times New Roman"/>
          <w:i/>
        </w:rPr>
        <w:t xml:space="preserve"> a first year deposit of $10,000 or so into this new account would not be excessive. I believe completing a formal Reserve Study should be a project for the Trustees in 2021.</w:t>
      </w:r>
    </w:p>
    <w:p w14:paraId="43750500" w14:textId="77777777" w:rsidR="001C003B" w:rsidRDefault="001C003B" w:rsidP="001C003B">
      <w:pPr>
        <w:pStyle w:val="ListParagraph"/>
        <w:spacing w:before="100" w:beforeAutospacing="1" w:after="100" w:afterAutospacing="1"/>
        <w:ind w:left="1440"/>
        <w:rPr>
          <w:rFonts w:ascii="Times New Roman" w:eastAsia="Times New Roman" w:hAnsi="Times New Roman" w:cs="Times New Roman"/>
          <w:i/>
        </w:rPr>
      </w:pPr>
    </w:p>
    <w:p w14:paraId="2303AE70" w14:textId="77777777" w:rsidR="001C003B" w:rsidRDefault="001C003B" w:rsidP="00A720CB">
      <w:pPr>
        <w:pStyle w:val="ListParagraph"/>
        <w:numPr>
          <w:ilvl w:val="0"/>
          <w:numId w:val="11"/>
        </w:numPr>
        <w:spacing w:before="100" w:beforeAutospacing="1" w:after="100" w:afterAutospacing="1"/>
        <w:rPr>
          <w:rFonts w:ascii="Times New Roman" w:eastAsia="Times New Roman" w:hAnsi="Times New Roman" w:cs="Times New Roman"/>
          <w:i/>
        </w:rPr>
      </w:pPr>
      <w:r w:rsidRPr="001C003B">
        <w:rPr>
          <w:rFonts w:ascii="Times New Roman" w:eastAsia="Times New Roman" w:hAnsi="Times New Roman" w:cs="Times New Roman"/>
          <w:b/>
          <w:bCs/>
          <w:i/>
        </w:rPr>
        <w:t>Staffing</w:t>
      </w:r>
      <w:r w:rsidRPr="001C003B">
        <w:rPr>
          <w:rFonts w:ascii="Times New Roman" w:eastAsia="Times New Roman" w:hAnsi="Times New Roman" w:cs="Times New Roman"/>
          <w:i/>
        </w:rPr>
        <w:t xml:space="preserve">: The current Facilities staff consists of </w:t>
      </w:r>
      <w:proofErr w:type="gramStart"/>
      <w:r w:rsidRPr="001C003B">
        <w:rPr>
          <w:rFonts w:ascii="Times New Roman" w:eastAsia="Times New Roman" w:hAnsi="Times New Roman" w:cs="Times New Roman"/>
          <w:i/>
        </w:rPr>
        <w:t>7</w:t>
      </w:r>
      <w:proofErr w:type="gramEnd"/>
      <w:r w:rsidRPr="001C003B">
        <w:rPr>
          <w:rFonts w:ascii="Times New Roman" w:eastAsia="Times New Roman" w:hAnsi="Times New Roman" w:cs="Times New Roman"/>
          <w:i/>
        </w:rPr>
        <w:t xml:space="preserve"> people: one Director, one Supervisor, one staff support person and four housekeeping/maintenance staff. This is a very small </w:t>
      </w:r>
      <w:proofErr w:type="gramStart"/>
      <w:r w:rsidRPr="001C003B">
        <w:rPr>
          <w:rFonts w:ascii="Times New Roman" w:eastAsia="Times New Roman" w:hAnsi="Times New Roman" w:cs="Times New Roman"/>
          <w:i/>
        </w:rPr>
        <w:t>organization,</w:t>
      </w:r>
      <w:proofErr w:type="gramEnd"/>
      <w:r w:rsidRPr="001C003B">
        <w:rPr>
          <w:rFonts w:ascii="Times New Roman" w:eastAsia="Times New Roman" w:hAnsi="Times New Roman" w:cs="Times New Roman"/>
          <w:i/>
        </w:rPr>
        <w:t xml:space="preserve"> it should require very little management. Still, we overload this staff with three organizational levels (workers, supervisor, </w:t>
      </w:r>
      <w:proofErr w:type="gramStart"/>
      <w:r w:rsidRPr="001C003B">
        <w:rPr>
          <w:rFonts w:ascii="Times New Roman" w:eastAsia="Times New Roman" w:hAnsi="Times New Roman" w:cs="Times New Roman"/>
          <w:i/>
        </w:rPr>
        <w:t>director</w:t>
      </w:r>
      <w:proofErr w:type="gramEnd"/>
      <w:r w:rsidRPr="001C003B">
        <w:rPr>
          <w:rFonts w:ascii="Times New Roman" w:eastAsia="Times New Roman" w:hAnsi="Times New Roman" w:cs="Times New Roman"/>
          <w:i/>
        </w:rPr>
        <w:t xml:space="preserve">). I believe we need only one direct manager, call it a Supervisor or Manager, but fill the position with an effective person, with both technical and managerial skills. Have that person report directly to the Executive Director of Operations. We do not need both a Facilities Supervisor and a Facilities </w:t>
      </w:r>
      <w:proofErr w:type="gramStart"/>
      <w:r w:rsidRPr="001C003B">
        <w:rPr>
          <w:rFonts w:ascii="Times New Roman" w:eastAsia="Times New Roman" w:hAnsi="Times New Roman" w:cs="Times New Roman"/>
          <w:i/>
        </w:rPr>
        <w:t>Director,</w:t>
      </w:r>
      <w:proofErr w:type="gramEnd"/>
      <w:r w:rsidRPr="001C003B">
        <w:rPr>
          <w:rFonts w:ascii="Times New Roman" w:eastAsia="Times New Roman" w:hAnsi="Times New Roman" w:cs="Times New Roman"/>
          <w:i/>
        </w:rPr>
        <w:t xml:space="preserve"> it's one or the other, but not both. This is a critical decision because Facilities salaries, which are not even on the budget discussion agenda, comprise about one-half of the total Facilities budget. Defining facilities staff headcount and skill requirements should be the job of Trustees.</w:t>
      </w:r>
    </w:p>
    <w:p w14:paraId="5F47CF4F" w14:textId="77777777" w:rsidR="001C003B" w:rsidRPr="001C003B" w:rsidRDefault="001C003B" w:rsidP="001C003B">
      <w:pPr>
        <w:pStyle w:val="ListParagraph"/>
        <w:rPr>
          <w:rFonts w:ascii="Times New Roman" w:eastAsia="Times New Roman" w:hAnsi="Times New Roman" w:cs="Times New Roman"/>
          <w:i/>
        </w:rPr>
      </w:pPr>
    </w:p>
    <w:p w14:paraId="43914B32" w14:textId="77777777" w:rsidR="001C003B" w:rsidRDefault="001C003B" w:rsidP="00A720CB">
      <w:pPr>
        <w:pStyle w:val="ListParagraph"/>
        <w:numPr>
          <w:ilvl w:val="0"/>
          <w:numId w:val="11"/>
        </w:numPr>
        <w:spacing w:before="100" w:beforeAutospacing="1" w:after="100" w:afterAutospacing="1"/>
        <w:rPr>
          <w:rFonts w:ascii="Times New Roman" w:eastAsia="Times New Roman" w:hAnsi="Times New Roman" w:cs="Times New Roman"/>
          <w:i/>
        </w:rPr>
      </w:pPr>
      <w:r w:rsidRPr="001C003B">
        <w:rPr>
          <w:rFonts w:ascii="Times New Roman" w:eastAsia="Times New Roman" w:hAnsi="Times New Roman" w:cs="Times New Roman"/>
          <w:i/>
        </w:rPr>
        <w:t xml:space="preserve">I believe </w:t>
      </w:r>
      <w:proofErr w:type="gramStart"/>
      <w:r w:rsidRPr="001C003B">
        <w:rPr>
          <w:rFonts w:ascii="Times New Roman" w:eastAsia="Times New Roman" w:hAnsi="Times New Roman" w:cs="Times New Roman"/>
          <w:i/>
        </w:rPr>
        <w:t>it's</w:t>
      </w:r>
      <w:proofErr w:type="gramEnd"/>
      <w:r w:rsidRPr="001C003B">
        <w:rPr>
          <w:rFonts w:ascii="Times New Roman" w:eastAsia="Times New Roman" w:hAnsi="Times New Roman" w:cs="Times New Roman"/>
          <w:i/>
        </w:rPr>
        <w:t xml:space="preserve"> the responsibility of the Trustees to both manage the operations and maintenance of the church property. As such, I believe it is up to us to determine the proper staffing level to meet our obligations to the church. While SPR can, and should, assist with job descriptions, processes for performance appraising, establishment of pay/salary levels and other HR roles, I </w:t>
      </w:r>
      <w:proofErr w:type="gramStart"/>
      <w:r w:rsidRPr="001C003B">
        <w:rPr>
          <w:rFonts w:ascii="Times New Roman" w:eastAsia="Times New Roman" w:hAnsi="Times New Roman" w:cs="Times New Roman"/>
          <w:i/>
        </w:rPr>
        <w:t>don't</w:t>
      </w:r>
      <w:proofErr w:type="gramEnd"/>
      <w:r w:rsidRPr="001C003B">
        <w:rPr>
          <w:rFonts w:ascii="Times New Roman" w:eastAsia="Times New Roman" w:hAnsi="Times New Roman" w:cs="Times New Roman"/>
          <w:i/>
        </w:rPr>
        <w:t xml:space="preserve"> believe it is their job to determine how many people are needed to operate and maintain our church. We should be defining the headcount needed for the Facilities budget, as well as how it </w:t>
      </w:r>
      <w:proofErr w:type="gramStart"/>
      <w:r w:rsidRPr="001C003B">
        <w:rPr>
          <w:rFonts w:ascii="Times New Roman" w:eastAsia="Times New Roman" w:hAnsi="Times New Roman" w:cs="Times New Roman"/>
          <w:i/>
        </w:rPr>
        <w:t>is managed</w:t>
      </w:r>
      <w:proofErr w:type="gramEnd"/>
      <w:r w:rsidRPr="001C003B">
        <w:rPr>
          <w:rFonts w:ascii="Times New Roman" w:eastAsia="Times New Roman" w:hAnsi="Times New Roman" w:cs="Times New Roman"/>
          <w:i/>
        </w:rPr>
        <w:t xml:space="preserve"> and by whom.</w:t>
      </w:r>
    </w:p>
    <w:p w14:paraId="37FE89BE" w14:textId="77777777" w:rsidR="001C003B" w:rsidRPr="001C003B" w:rsidRDefault="001C003B" w:rsidP="001C003B">
      <w:pPr>
        <w:pStyle w:val="ListParagraph"/>
        <w:rPr>
          <w:rFonts w:ascii="Times New Roman" w:eastAsia="Times New Roman" w:hAnsi="Times New Roman" w:cs="Times New Roman"/>
          <w:b/>
          <w:bCs/>
          <w:i/>
        </w:rPr>
      </w:pPr>
    </w:p>
    <w:p w14:paraId="2DCA8E37" w14:textId="77777777" w:rsidR="00AE5AE8" w:rsidRDefault="001C003B" w:rsidP="00A720CB">
      <w:pPr>
        <w:pStyle w:val="ListParagraph"/>
        <w:numPr>
          <w:ilvl w:val="0"/>
          <w:numId w:val="11"/>
        </w:numPr>
        <w:spacing w:before="100" w:beforeAutospacing="1" w:after="100" w:afterAutospacing="1"/>
        <w:rPr>
          <w:rFonts w:ascii="Times New Roman" w:eastAsia="Times New Roman" w:hAnsi="Times New Roman" w:cs="Times New Roman"/>
          <w:i/>
        </w:rPr>
      </w:pPr>
      <w:r w:rsidRPr="001C003B">
        <w:rPr>
          <w:rFonts w:ascii="Times New Roman" w:eastAsia="Times New Roman" w:hAnsi="Times New Roman" w:cs="Times New Roman"/>
          <w:b/>
          <w:bCs/>
          <w:i/>
        </w:rPr>
        <w:t>Expense Budget</w:t>
      </w:r>
      <w:r w:rsidRPr="001C003B">
        <w:rPr>
          <w:rFonts w:ascii="Times New Roman" w:eastAsia="Times New Roman" w:hAnsi="Times New Roman" w:cs="Times New Roman"/>
          <w:i/>
        </w:rPr>
        <w:t xml:space="preserve">: I believe our total Facilities budget </w:t>
      </w:r>
      <w:proofErr w:type="gramStart"/>
      <w:r w:rsidRPr="001C003B">
        <w:rPr>
          <w:rFonts w:ascii="Times New Roman" w:eastAsia="Times New Roman" w:hAnsi="Times New Roman" w:cs="Times New Roman"/>
          <w:i/>
        </w:rPr>
        <w:t>should be driven</w:t>
      </w:r>
      <w:proofErr w:type="gramEnd"/>
      <w:r w:rsidRPr="001C003B">
        <w:rPr>
          <w:rFonts w:ascii="Times New Roman" w:eastAsia="Times New Roman" w:hAnsi="Times New Roman" w:cs="Times New Roman"/>
          <w:i/>
        </w:rPr>
        <w:t xml:space="preserve"> by data, not just based on prior year’s spending. We should zero base budget in as many expense areas as possible, questioning all expenditures and supporting any planned projects with data about the scope and costs. I think a sub group of Trustees will best estimate the budget needs based on data and zero basing. A general discussion by the entire Board of historical costs and what-ifs will not lead to a more accurate budget. To this </w:t>
      </w:r>
      <w:proofErr w:type="gramStart"/>
      <w:r w:rsidRPr="001C003B">
        <w:rPr>
          <w:rFonts w:ascii="Times New Roman" w:eastAsia="Times New Roman" w:hAnsi="Times New Roman" w:cs="Times New Roman"/>
          <w:i/>
        </w:rPr>
        <w:t>end</w:t>
      </w:r>
      <w:proofErr w:type="gramEnd"/>
      <w:r w:rsidRPr="001C003B">
        <w:rPr>
          <w:rFonts w:ascii="Times New Roman" w:eastAsia="Times New Roman" w:hAnsi="Times New Roman" w:cs="Times New Roman"/>
          <w:i/>
        </w:rPr>
        <w:t xml:space="preserve"> I would ask Bob and a couple other Trustees to prepare a detailed budget for our review/approval.</w:t>
      </w:r>
    </w:p>
    <w:p w14:paraId="4EBEAF51" w14:textId="77777777" w:rsidR="00AE5AE8" w:rsidRPr="00AE5AE8" w:rsidRDefault="00AE5AE8" w:rsidP="00AE5AE8">
      <w:pPr>
        <w:pStyle w:val="ListParagraph"/>
        <w:rPr>
          <w:rFonts w:ascii="Times New Roman" w:eastAsia="Times New Roman" w:hAnsi="Times New Roman" w:cs="Times New Roman"/>
          <w:b/>
          <w:bCs/>
          <w:i/>
        </w:rPr>
      </w:pPr>
    </w:p>
    <w:p w14:paraId="5C7642F1" w14:textId="09119B45" w:rsidR="00FA39FE" w:rsidRDefault="001C003B" w:rsidP="00AF4C54">
      <w:pPr>
        <w:pStyle w:val="ListParagraph"/>
        <w:numPr>
          <w:ilvl w:val="0"/>
          <w:numId w:val="11"/>
        </w:numPr>
        <w:spacing w:before="100" w:beforeAutospacing="1" w:after="100" w:afterAutospacing="1"/>
        <w:rPr>
          <w:rFonts w:ascii="Times New Roman" w:eastAsia="Times New Roman" w:hAnsi="Times New Roman" w:cs="Times New Roman"/>
          <w:i/>
        </w:rPr>
      </w:pPr>
      <w:r w:rsidRPr="00AE5AE8">
        <w:rPr>
          <w:rFonts w:ascii="Times New Roman" w:eastAsia="Times New Roman" w:hAnsi="Times New Roman" w:cs="Times New Roman"/>
          <w:b/>
          <w:bCs/>
          <w:i/>
        </w:rPr>
        <w:t>Management</w:t>
      </w:r>
      <w:r w:rsidRPr="00AE5AE8">
        <w:rPr>
          <w:rFonts w:ascii="Times New Roman" w:eastAsia="Times New Roman" w:hAnsi="Times New Roman" w:cs="Times New Roman"/>
          <w:i/>
        </w:rPr>
        <w:t xml:space="preserve">: I believe the primary responsibility of the Senior Pastors is to lead the church, ministries and congregation spiritually.  I believe this task requires/should get the overwhelming majority of the Senior Pastor’s time and attention. I </w:t>
      </w:r>
      <w:proofErr w:type="gramStart"/>
      <w:r w:rsidRPr="00AE5AE8">
        <w:rPr>
          <w:rFonts w:ascii="Times New Roman" w:eastAsia="Times New Roman" w:hAnsi="Times New Roman" w:cs="Times New Roman"/>
          <w:i/>
        </w:rPr>
        <w:t>don't</w:t>
      </w:r>
      <w:proofErr w:type="gramEnd"/>
      <w:r w:rsidRPr="00AE5AE8">
        <w:rPr>
          <w:rFonts w:ascii="Times New Roman" w:eastAsia="Times New Roman" w:hAnsi="Times New Roman" w:cs="Times New Roman"/>
          <w:i/>
        </w:rPr>
        <w:t xml:space="preserve"> believe this is the case at our church today. I </w:t>
      </w:r>
      <w:proofErr w:type="gramStart"/>
      <w:r w:rsidRPr="00AE5AE8">
        <w:rPr>
          <w:rFonts w:ascii="Times New Roman" w:eastAsia="Times New Roman" w:hAnsi="Times New Roman" w:cs="Times New Roman"/>
          <w:i/>
        </w:rPr>
        <w:t>don't</w:t>
      </w:r>
      <w:proofErr w:type="gramEnd"/>
      <w:r w:rsidRPr="00AE5AE8">
        <w:rPr>
          <w:rFonts w:ascii="Times New Roman" w:eastAsia="Times New Roman" w:hAnsi="Times New Roman" w:cs="Times New Roman"/>
          <w:i/>
        </w:rPr>
        <w:t xml:space="preserve"> believe </w:t>
      </w:r>
      <w:r w:rsidRPr="00AE5AE8">
        <w:rPr>
          <w:rFonts w:ascii="Times New Roman" w:eastAsia="Times New Roman" w:hAnsi="Times New Roman" w:cs="Times New Roman"/>
          <w:i/>
        </w:rPr>
        <w:lastRenderedPageBreak/>
        <w:t xml:space="preserve">saddling a Senior Pastor with the responsibility of managing the Facilities organization and daily activities is at all helpful to the church, its mission or to the Pastor. I argue that the Facilities organization, regardless of </w:t>
      </w:r>
      <w:proofErr w:type="gramStart"/>
      <w:r w:rsidRPr="00AE5AE8">
        <w:rPr>
          <w:rFonts w:ascii="Times New Roman" w:eastAsia="Times New Roman" w:hAnsi="Times New Roman" w:cs="Times New Roman"/>
          <w:i/>
        </w:rPr>
        <w:t>being managed</w:t>
      </w:r>
      <w:proofErr w:type="gramEnd"/>
      <w:r w:rsidRPr="00AE5AE8">
        <w:rPr>
          <w:rFonts w:ascii="Times New Roman" w:eastAsia="Times New Roman" w:hAnsi="Times New Roman" w:cs="Times New Roman"/>
          <w:i/>
        </w:rPr>
        <w:t xml:space="preserve"> by a Director or Manager, should not report to a Senior Pastor.  We already have an Executive Director of Operations with limited direct </w:t>
      </w:r>
      <w:proofErr w:type="gramStart"/>
      <w:r w:rsidRPr="00AE5AE8">
        <w:rPr>
          <w:rFonts w:ascii="Times New Roman" w:eastAsia="Times New Roman" w:hAnsi="Times New Roman" w:cs="Times New Roman"/>
          <w:i/>
        </w:rPr>
        <w:t>reports,</w:t>
      </w:r>
      <w:proofErr w:type="gramEnd"/>
      <w:r w:rsidRPr="00AE5AE8">
        <w:rPr>
          <w:rFonts w:ascii="Times New Roman" w:eastAsia="Times New Roman" w:hAnsi="Times New Roman" w:cs="Times New Roman"/>
          <w:i/>
        </w:rPr>
        <w:t xml:space="preserve"> I see no reason why an experience Facilities Manager could not effectively be managed by the Operations Executive Director. If the Executive Director is really an “Executive” position then the position should be able to manage an experienced Facilities Manager. If the current position </w:t>
      </w:r>
      <w:proofErr w:type="gramStart"/>
      <w:r w:rsidRPr="00AE5AE8">
        <w:rPr>
          <w:rFonts w:ascii="Times New Roman" w:eastAsia="Times New Roman" w:hAnsi="Times New Roman" w:cs="Times New Roman"/>
          <w:i/>
        </w:rPr>
        <w:t>doesn't</w:t>
      </w:r>
      <w:proofErr w:type="gramEnd"/>
      <w:r w:rsidRPr="00AE5AE8">
        <w:rPr>
          <w:rFonts w:ascii="Times New Roman" w:eastAsia="Times New Roman" w:hAnsi="Times New Roman" w:cs="Times New Roman"/>
          <w:i/>
        </w:rPr>
        <w:t xml:space="preserve"> have the capacity to manage the small facilities staff, then perhaps the Executive job description needs to be re-written and re-priced for salary. We should reduce the Facilities organization to one manager and a staff of workers.</w:t>
      </w:r>
    </w:p>
    <w:p w14:paraId="037E6CF4" w14:textId="77777777" w:rsidR="00AF4C54" w:rsidRPr="00AF4C54" w:rsidRDefault="00AF4C54" w:rsidP="00AF4C54">
      <w:pPr>
        <w:pStyle w:val="ListParagraph"/>
        <w:numPr>
          <w:ilvl w:val="0"/>
          <w:numId w:val="11"/>
        </w:numPr>
        <w:spacing w:before="100" w:beforeAutospacing="1" w:after="100" w:afterAutospacing="1"/>
        <w:rPr>
          <w:rFonts w:ascii="Times New Roman" w:eastAsia="Times New Roman" w:hAnsi="Times New Roman" w:cs="Times New Roman"/>
          <w:i/>
        </w:rPr>
      </w:pPr>
    </w:p>
    <w:p w14:paraId="3104BD4C" w14:textId="1CFB0042" w:rsidR="00D04E13" w:rsidRPr="00DF60D9" w:rsidRDefault="00D04E13" w:rsidP="00502618">
      <w:pPr>
        <w:rPr>
          <w:bCs/>
        </w:rPr>
      </w:pPr>
      <w:r w:rsidRPr="00DF60D9">
        <w:rPr>
          <w:bCs/>
        </w:rPr>
        <w:t>L</w:t>
      </w:r>
      <w:r w:rsidR="00DF60D9" w:rsidRPr="00DF60D9">
        <w:rPr>
          <w:bCs/>
        </w:rPr>
        <w:t>ou finished our discussion regarding facilities topics by advising the board that the water bill continually increases with the latest being an increase of $1,200, making t</w:t>
      </w:r>
      <w:r w:rsidR="00DF60D9">
        <w:rPr>
          <w:bCs/>
        </w:rPr>
        <w:t xml:space="preserve">he bill over $6,000.  </w:t>
      </w:r>
      <w:proofErr w:type="gramStart"/>
      <w:r w:rsidR="00DF60D9">
        <w:rPr>
          <w:bCs/>
        </w:rPr>
        <w:t>Lou</w:t>
      </w:r>
      <w:r w:rsidR="00DF60D9" w:rsidRPr="00DF60D9">
        <w:rPr>
          <w:bCs/>
        </w:rPr>
        <w:t xml:space="preserve"> is working to find the </w:t>
      </w:r>
      <w:r w:rsidR="00DF60D9">
        <w:rPr>
          <w:bCs/>
        </w:rPr>
        <w:t xml:space="preserve">cause of the significant increase </w:t>
      </w:r>
      <w:r w:rsidR="00DF60D9" w:rsidRPr="00DF60D9">
        <w:rPr>
          <w:bCs/>
        </w:rPr>
        <w:t>and will monitor the water meter daily.</w:t>
      </w:r>
      <w:proofErr w:type="gramEnd"/>
      <w:r w:rsidR="00DF60D9" w:rsidRPr="00DF60D9">
        <w:rPr>
          <w:bCs/>
        </w:rPr>
        <w:t xml:space="preserve"> </w:t>
      </w:r>
    </w:p>
    <w:p w14:paraId="2883676C" w14:textId="54236982" w:rsidR="00D04E13" w:rsidRDefault="00D04E13" w:rsidP="00502618">
      <w:pPr>
        <w:rPr>
          <w:b/>
          <w:bCs/>
        </w:rPr>
      </w:pPr>
    </w:p>
    <w:p w14:paraId="6D9380CF" w14:textId="6D037D66" w:rsidR="00D04E13" w:rsidRPr="00DF60D9" w:rsidRDefault="00DF60D9" w:rsidP="00502618">
      <w:pPr>
        <w:rPr>
          <w:bCs/>
        </w:rPr>
      </w:pPr>
      <w:r w:rsidRPr="00DF60D9">
        <w:rPr>
          <w:bCs/>
        </w:rPr>
        <w:t xml:space="preserve">The meeting concluded with a prayer from Lou </w:t>
      </w:r>
      <w:proofErr w:type="spellStart"/>
      <w:r w:rsidRPr="00DF60D9">
        <w:rPr>
          <w:bCs/>
        </w:rPr>
        <w:t>Tiner</w:t>
      </w:r>
      <w:proofErr w:type="spellEnd"/>
      <w:r w:rsidRPr="00DF60D9">
        <w:rPr>
          <w:bCs/>
        </w:rPr>
        <w:t>.</w:t>
      </w:r>
      <w:r w:rsidR="00D04E13" w:rsidRPr="00DF60D9">
        <w:rPr>
          <w:bCs/>
        </w:rPr>
        <w:t xml:space="preserve"> </w:t>
      </w:r>
    </w:p>
    <w:p w14:paraId="66136BD8" w14:textId="317364F8" w:rsidR="00D04E13" w:rsidRPr="00D04E13" w:rsidRDefault="00D04E13" w:rsidP="00502618">
      <w:pPr>
        <w:rPr>
          <w:b/>
          <w:bCs/>
        </w:rPr>
      </w:pPr>
    </w:p>
    <w:p w14:paraId="13009E25" w14:textId="3FF311C2" w:rsidR="00DA4CFE" w:rsidRPr="004B0320" w:rsidRDefault="00B055CF">
      <w:pPr>
        <w:rPr>
          <w:bCs/>
        </w:rPr>
      </w:pPr>
      <w:r w:rsidRPr="004B0320">
        <w:rPr>
          <w:bCs/>
        </w:rPr>
        <w:t xml:space="preserve">Meeting adjourned at </w:t>
      </w:r>
      <w:r w:rsidR="00284C97" w:rsidRPr="004B0320">
        <w:rPr>
          <w:bCs/>
        </w:rPr>
        <w:t>6:</w:t>
      </w:r>
      <w:r w:rsidR="00FA39FE" w:rsidRPr="004B0320">
        <w:rPr>
          <w:bCs/>
        </w:rPr>
        <w:t>13</w:t>
      </w:r>
      <w:r w:rsidRPr="004B0320">
        <w:rPr>
          <w:bCs/>
        </w:rPr>
        <w:t>pm.</w:t>
      </w:r>
    </w:p>
    <w:sectPr w:rsidR="00DA4CFE" w:rsidRPr="004B0320" w:rsidSect="00A720C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2"/>
    <w:family w:val="auto"/>
    <w:pitch w:val="default"/>
  </w:font>
  <w:font w:name="Calibri">
    <w:panose1 w:val="020F0502020204030204"/>
    <w:charset w:val="00"/>
    <w:family w:val="swiss"/>
    <w:pitch w:val="variable"/>
    <w:sig w:usb0="E0002EFF" w:usb1="C000247B" w:usb2="00000009" w:usb3="00000000" w:csb0="000001FF" w:csb1="00000000"/>
  </w:font>
  <w:font w:name="Myriad Web Pro">
    <w:altName w:val="Cambria"/>
    <w:charset w:val="00"/>
    <w:family w:val="roman"/>
    <w:pitch w:val="variable"/>
  </w:font>
  <w:font w:name="Myriad Pro">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yriad Pro,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429A"/>
    <w:multiLevelType w:val="multilevel"/>
    <w:tmpl w:val="ABFEC6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7204A5"/>
    <w:multiLevelType w:val="multilevel"/>
    <w:tmpl w:val="D5D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62856"/>
    <w:multiLevelType w:val="multilevel"/>
    <w:tmpl w:val="56962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EA4C8F"/>
    <w:multiLevelType w:val="multilevel"/>
    <w:tmpl w:val="C21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26CEB"/>
    <w:multiLevelType w:val="hybridMultilevel"/>
    <w:tmpl w:val="9F60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20B7F"/>
    <w:multiLevelType w:val="hybridMultilevel"/>
    <w:tmpl w:val="59E2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A050D"/>
    <w:multiLevelType w:val="hybridMultilevel"/>
    <w:tmpl w:val="0AC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359C7"/>
    <w:multiLevelType w:val="multilevel"/>
    <w:tmpl w:val="C66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B6122"/>
    <w:multiLevelType w:val="hybridMultilevel"/>
    <w:tmpl w:val="30F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A4078"/>
    <w:multiLevelType w:val="hybridMultilevel"/>
    <w:tmpl w:val="637A9BC4"/>
    <w:lvl w:ilvl="0" w:tplc="D422D0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F9F5AC2"/>
    <w:multiLevelType w:val="multilevel"/>
    <w:tmpl w:val="33B624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15:restartNumberingAfterBreak="0">
    <w:nsid w:val="583360E4"/>
    <w:multiLevelType w:val="multilevel"/>
    <w:tmpl w:val="8F2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736A6A"/>
    <w:multiLevelType w:val="hybridMultilevel"/>
    <w:tmpl w:val="8B581D3C"/>
    <w:lvl w:ilvl="0" w:tplc="CDF6DCC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C758E"/>
    <w:multiLevelType w:val="multilevel"/>
    <w:tmpl w:val="21B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AB0BBE"/>
    <w:multiLevelType w:val="multilevel"/>
    <w:tmpl w:val="5404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716526"/>
    <w:multiLevelType w:val="multilevel"/>
    <w:tmpl w:val="44C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6D3966"/>
    <w:multiLevelType w:val="hybridMultilevel"/>
    <w:tmpl w:val="37C2614C"/>
    <w:lvl w:ilvl="0" w:tplc="8F4AB0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7"/>
  </w:num>
  <w:num w:numId="6">
    <w:abstractNumId w:val="13"/>
  </w:num>
  <w:num w:numId="7">
    <w:abstractNumId w:val="15"/>
  </w:num>
  <w:num w:numId="8">
    <w:abstractNumId w:val="1"/>
  </w:num>
  <w:num w:numId="9">
    <w:abstractNumId w:val="9"/>
  </w:num>
  <w:num w:numId="10">
    <w:abstractNumId w:val="8"/>
  </w:num>
  <w:num w:numId="11">
    <w:abstractNumId w:val="5"/>
  </w:num>
  <w:num w:numId="12">
    <w:abstractNumId w:val="14"/>
  </w:num>
  <w:num w:numId="13">
    <w:abstractNumId w:val="3"/>
  </w:num>
  <w:num w:numId="14">
    <w:abstractNumId w:val="4"/>
  </w:num>
  <w:num w:numId="15">
    <w:abstractNumId w:val="6"/>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18"/>
    <w:rsid w:val="00017CA2"/>
    <w:rsid w:val="00047FE5"/>
    <w:rsid w:val="000B1CD4"/>
    <w:rsid w:val="000D4166"/>
    <w:rsid w:val="00112D67"/>
    <w:rsid w:val="0015170B"/>
    <w:rsid w:val="00172E38"/>
    <w:rsid w:val="001C003B"/>
    <w:rsid w:val="001D6276"/>
    <w:rsid w:val="0022460B"/>
    <w:rsid w:val="00284C97"/>
    <w:rsid w:val="0029391B"/>
    <w:rsid w:val="002D092A"/>
    <w:rsid w:val="002E52A2"/>
    <w:rsid w:val="00321C51"/>
    <w:rsid w:val="003B6254"/>
    <w:rsid w:val="003D3189"/>
    <w:rsid w:val="003D33C0"/>
    <w:rsid w:val="003F7EA3"/>
    <w:rsid w:val="00435520"/>
    <w:rsid w:val="00450A44"/>
    <w:rsid w:val="00465B31"/>
    <w:rsid w:val="004B0320"/>
    <w:rsid w:val="004D5609"/>
    <w:rsid w:val="00500785"/>
    <w:rsid w:val="00502618"/>
    <w:rsid w:val="00527E8D"/>
    <w:rsid w:val="00572162"/>
    <w:rsid w:val="0057293F"/>
    <w:rsid w:val="00586646"/>
    <w:rsid w:val="005B6FC1"/>
    <w:rsid w:val="005D6A85"/>
    <w:rsid w:val="005F041C"/>
    <w:rsid w:val="005F26BB"/>
    <w:rsid w:val="00612D38"/>
    <w:rsid w:val="006B3317"/>
    <w:rsid w:val="00761FCF"/>
    <w:rsid w:val="00791B1C"/>
    <w:rsid w:val="007C1192"/>
    <w:rsid w:val="007D0D6B"/>
    <w:rsid w:val="007E5BA5"/>
    <w:rsid w:val="00824D71"/>
    <w:rsid w:val="008677A4"/>
    <w:rsid w:val="00893C1A"/>
    <w:rsid w:val="008E63A8"/>
    <w:rsid w:val="008F3CBB"/>
    <w:rsid w:val="00905C4C"/>
    <w:rsid w:val="00A368AD"/>
    <w:rsid w:val="00A720CB"/>
    <w:rsid w:val="00AE0244"/>
    <w:rsid w:val="00AE546B"/>
    <w:rsid w:val="00AE5AE8"/>
    <w:rsid w:val="00AF4C54"/>
    <w:rsid w:val="00B055CF"/>
    <w:rsid w:val="00B20CEF"/>
    <w:rsid w:val="00B263C5"/>
    <w:rsid w:val="00B44980"/>
    <w:rsid w:val="00BD2491"/>
    <w:rsid w:val="00C076C8"/>
    <w:rsid w:val="00C25078"/>
    <w:rsid w:val="00CD3581"/>
    <w:rsid w:val="00CF53A0"/>
    <w:rsid w:val="00D03EAA"/>
    <w:rsid w:val="00D04E13"/>
    <w:rsid w:val="00D377E3"/>
    <w:rsid w:val="00D40127"/>
    <w:rsid w:val="00D7785F"/>
    <w:rsid w:val="00DA1211"/>
    <w:rsid w:val="00DA4CFE"/>
    <w:rsid w:val="00DA7E42"/>
    <w:rsid w:val="00DF60D9"/>
    <w:rsid w:val="00E5539C"/>
    <w:rsid w:val="00E5603D"/>
    <w:rsid w:val="00E7542B"/>
    <w:rsid w:val="00EB798F"/>
    <w:rsid w:val="00ED4D15"/>
    <w:rsid w:val="00F26BAE"/>
    <w:rsid w:val="00F35AF9"/>
    <w:rsid w:val="00F40FE2"/>
    <w:rsid w:val="00FA39FE"/>
    <w:rsid w:val="00FC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C9E"/>
  <w15:chartTrackingRefBased/>
  <w15:docId w15:val="{8EF790B5-07BE-4F1C-876E-246E5210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0599">
      <w:bodyDiv w:val="1"/>
      <w:marLeft w:val="0"/>
      <w:marRight w:val="0"/>
      <w:marTop w:val="0"/>
      <w:marBottom w:val="0"/>
      <w:divBdr>
        <w:top w:val="none" w:sz="0" w:space="0" w:color="auto"/>
        <w:left w:val="none" w:sz="0" w:space="0" w:color="auto"/>
        <w:bottom w:val="none" w:sz="0" w:space="0" w:color="auto"/>
        <w:right w:val="none" w:sz="0" w:space="0" w:color="auto"/>
      </w:divBdr>
    </w:div>
    <w:div w:id="913007062">
      <w:bodyDiv w:val="1"/>
      <w:marLeft w:val="0"/>
      <w:marRight w:val="0"/>
      <w:marTop w:val="0"/>
      <w:marBottom w:val="0"/>
      <w:divBdr>
        <w:top w:val="none" w:sz="0" w:space="0" w:color="auto"/>
        <w:left w:val="none" w:sz="0" w:space="0" w:color="auto"/>
        <w:bottom w:val="none" w:sz="0" w:space="0" w:color="auto"/>
        <w:right w:val="none" w:sz="0" w:space="0" w:color="auto"/>
      </w:divBdr>
    </w:div>
    <w:div w:id="1334072179">
      <w:bodyDiv w:val="1"/>
      <w:marLeft w:val="0"/>
      <w:marRight w:val="0"/>
      <w:marTop w:val="0"/>
      <w:marBottom w:val="0"/>
      <w:divBdr>
        <w:top w:val="none" w:sz="0" w:space="0" w:color="auto"/>
        <w:left w:val="none" w:sz="0" w:space="0" w:color="auto"/>
        <w:bottom w:val="none" w:sz="0" w:space="0" w:color="auto"/>
        <w:right w:val="none" w:sz="0" w:space="0" w:color="auto"/>
      </w:divBdr>
      <w:divsChild>
        <w:div w:id="1211527345">
          <w:marLeft w:val="677"/>
          <w:marRight w:val="0"/>
          <w:marTop w:val="283"/>
          <w:marBottom w:val="0"/>
          <w:divBdr>
            <w:top w:val="none" w:sz="0" w:space="0" w:color="auto"/>
            <w:left w:val="none" w:sz="0" w:space="0" w:color="auto"/>
            <w:bottom w:val="none" w:sz="0" w:space="0" w:color="auto"/>
            <w:right w:val="none" w:sz="0" w:space="0" w:color="auto"/>
          </w:divBdr>
        </w:div>
        <w:div w:id="1908802233">
          <w:marLeft w:val="1022"/>
          <w:marRight w:val="0"/>
          <w:marTop w:val="283"/>
          <w:marBottom w:val="0"/>
          <w:divBdr>
            <w:top w:val="none" w:sz="0" w:space="0" w:color="auto"/>
            <w:left w:val="none" w:sz="0" w:space="0" w:color="auto"/>
            <w:bottom w:val="none" w:sz="0" w:space="0" w:color="auto"/>
            <w:right w:val="none" w:sz="0" w:space="0" w:color="auto"/>
          </w:divBdr>
        </w:div>
        <w:div w:id="186798435">
          <w:marLeft w:val="1022"/>
          <w:marRight w:val="0"/>
          <w:marTop w:val="283"/>
          <w:marBottom w:val="0"/>
          <w:divBdr>
            <w:top w:val="none" w:sz="0" w:space="0" w:color="auto"/>
            <w:left w:val="none" w:sz="0" w:space="0" w:color="auto"/>
            <w:bottom w:val="none" w:sz="0" w:space="0" w:color="auto"/>
            <w:right w:val="none" w:sz="0" w:space="0" w:color="auto"/>
          </w:divBdr>
        </w:div>
        <w:div w:id="161548508">
          <w:marLeft w:val="1022"/>
          <w:marRight w:val="0"/>
          <w:marTop w:val="283"/>
          <w:marBottom w:val="0"/>
          <w:divBdr>
            <w:top w:val="none" w:sz="0" w:space="0" w:color="auto"/>
            <w:left w:val="none" w:sz="0" w:space="0" w:color="auto"/>
            <w:bottom w:val="none" w:sz="0" w:space="0" w:color="auto"/>
            <w:right w:val="none" w:sz="0" w:space="0" w:color="auto"/>
          </w:divBdr>
        </w:div>
        <w:div w:id="1089542385">
          <w:marLeft w:val="677"/>
          <w:marRight w:val="0"/>
          <w:marTop w:val="283"/>
          <w:marBottom w:val="0"/>
          <w:divBdr>
            <w:top w:val="none" w:sz="0" w:space="0" w:color="auto"/>
            <w:left w:val="none" w:sz="0" w:space="0" w:color="auto"/>
            <w:bottom w:val="none" w:sz="0" w:space="0" w:color="auto"/>
            <w:right w:val="none" w:sz="0" w:space="0" w:color="auto"/>
          </w:divBdr>
        </w:div>
        <w:div w:id="479810027">
          <w:marLeft w:val="677"/>
          <w:marRight w:val="0"/>
          <w:marTop w:val="283"/>
          <w:marBottom w:val="0"/>
          <w:divBdr>
            <w:top w:val="none" w:sz="0" w:space="0" w:color="auto"/>
            <w:left w:val="none" w:sz="0" w:space="0" w:color="auto"/>
            <w:bottom w:val="none" w:sz="0" w:space="0" w:color="auto"/>
            <w:right w:val="none" w:sz="0" w:space="0" w:color="auto"/>
          </w:divBdr>
        </w:div>
      </w:divsChild>
    </w:div>
    <w:div w:id="1738891230">
      <w:bodyDiv w:val="1"/>
      <w:marLeft w:val="0"/>
      <w:marRight w:val="0"/>
      <w:marTop w:val="0"/>
      <w:marBottom w:val="0"/>
      <w:divBdr>
        <w:top w:val="none" w:sz="0" w:space="0" w:color="auto"/>
        <w:left w:val="none" w:sz="0" w:space="0" w:color="auto"/>
        <w:bottom w:val="none" w:sz="0" w:space="0" w:color="auto"/>
        <w:right w:val="none" w:sz="0" w:space="0" w:color="auto"/>
      </w:divBdr>
      <w:divsChild>
        <w:div w:id="739789241">
          <w:marLeft w:val="0"/>
          <w:marRight w:val="0"/>
          <w:marTop w:val="0"/>
          <w:marBottom w:val="0"/>
          <w:divBdr>
            <w:top w:val="none" w:sz="0" w:space="0" w:color="auto"/>
            <w:left w:val="none" w:sz="0" w:space="0" w:color="auto"/>
            <w:bottom w:val="none" w:sz="0" w:space="0" w:color="auto"/>
            <w:right w:val="none" w:sz="0" w:space="0" w:color="auto"/>
          </w:divBdr>
        </w:div>
        <w:div w:id="1659646233">
          <w:marLeft w:val="0"/>
          <w:marRight w:val="0"/>
          <w:marTop w:val="0"/>
          <w:marBottom w:val="0"/>
          <w:divBdr>
            <w:top w:val="none" w:sz="0" w:space="0" w:color="auto"/>
            <w:left w:val="none" w:sz="0" w:space="0" w:color="auto"/>
            <w:bottom w:val="none" w:sz="0" w:space="0" w:color="auto"/>
            <w:right w:val="none" w:sz="0" w:space="0" w:color="auto"/>
          </w:divBdr>
        </w:div>
        <w:div w:id="261842923">
          <w:marLeft w:val="0"/>
          <w:marRight w:val="0"/>
          <w:marTop w:val="0"/>
          <w:marBottom w:val="0"/>
          <w:divBdr>
            <w:top w:val="none" w:sz="0" w:space="0" w:color="auto"/>
            <w:left w:val="none" w:sz="0" w:space="0" w:color="auto"/>
            <w:bottom w:val="none" w:sz="0" w:space="0" w:color="auto"/>
            <w:right w:val="none" w:sz="0" w:space="0" w:color="auto"/>
          </w:divBdr>
        </w:div>
        <w:div w:id="942153222">
          <w:marLeft w:val="0"/>
          <w:marRight w:val="0"/>
          <w:marTop w:val="0"/>
          <w:marBottom w:val="0"/>
          <w:divBdr>
            <w:top w:val="none" w:sz="0" w:space="0" w:color="auto"/>
            <w:left w:val="none" w:sz="0" w:space="0" w:color="auto"/>
            <w:bottom w:val="none" w:sz="0" w:space="0" w:color="auto"/>
            <w:right w:val="none" w:sz="0" w:space="0" w:color="auto"/>
          </w:divBdr>
        </w:div>
        <w:div w:id="1735157842">
          <w:marLeft w:val="0"/>
          <w:marRight w:val="0"/>
          <w:marTop w:val="0"/>
          <w:marBottom w:val="0"/>
          <w:divBdr>
            <w:top w:val="none" w:sz="0" w:space="0" w:color="auto"/>
            <w:left w:val="none" w:sz="0" w:space="0" w:color="auto"/>
            <w:bottom w:val="none" w:sz="0" w:space="0" w:color="auto"/>
            <w:right w:val="none" w:sz="0" w:space="0" w:color="auto"/>
          </w:divBdr>
        </w:div>
        <w:div w:id="908617017">
          <w:marLeft w:val="0"/>
          <w:marRight w:val="0"/>
          <w:marTop w:val="0"/>
          <w:marBottom w:val="0"/>
          <w:divBdr>
            <w:top w:val="none" w:sz="0" w:space="0" w:color="auto"/>
            <w:left w:val="none" w:sz="0" w:space="0" w:color="auto"/>
            <w:bottom w:val="none" w:sz="0" w:space="0" w:color="auto"/>
            <w:right w:val="none" w:sz="0" w:space="0" w:color="auto"/>
          </w:divBdr>
        </w:div>
        <w:div w:id="642581465">
          <w:marLeft w:val="0"/>
          <w:marRight w:val="0"/>
          <w:marTop w:val="0"/>
          <w:marBottom w:val="0"/>
          <w:divBdr>
            <w:top w:val="none" w:sz="0" w:space="0" w:color="auto"/>
            <w:left w:val="none" w:sz="0" w:space="0" w:color="auto"/>
            <w:bottom w:val="none" w:sz="0" w:space="0" w:color="auto"/>
            <w:right w:val="none" w:sz="0" w:space="0" w:color="auto"/>
          </w:divBdr>
          <w:divsChild>
            <w:div w:id="537472711">
              <w:marLeft w:val="0"/>
              <w:marRight w:val="0"/>
              <w:marTop w:val="0"/>
              <w:marBottom w:val="0"/>
              <w:divBdr>
                <w:top w:val="none" w:sz="0" w:space="0" w:color="auto"/>
                <w:left w:val="none" w:sz="0" w:space="0" w:color="auto"/>
                <w:bottom w:val="none" w:sz="0" w:space="0" w:color="auto"/>
                <w:right w:val="none" w:sz="0" w:space="0" w:color="auto"/>
              </w:divBdr>
            </w:div>
          </w:divsChild>
        </w:div>
        <w:div w:id="616714870">
          <w:marLeft w:val="0"/>
          <w:marRight w:val="0"/>
          <w:marTop w:val="0"/>
          <w:marBottom w:val="0"/>
          <w:divBdr>
            <w:top w:val="none" w:sz="0" w:space="0" w:color="auto"/>
            <w:left w:val="none" w:sz="0" w:space="0" w:color="auto"/>
            <w:bottom w:val="none" w:sz="0" w:space="0" w:color="auto"/>
            <w:right w:val="none" w:sz="0" w:space="0" w:color="auto"/>
          </w:divBdr>
        </w:div>
        <w:div w:id="1645352534">
          <w:marLeft w:val="0"/>
          <w:marRight w:val="0"/>
          <w:marTop w:val="0"/>
          <w:marBottom w:val="0"/>
          <w:divBdr>
            <w:top w:val="none" w:sz="0" w:space="0" w:color="auto"/>
            <w:left w:val="none" w:sz="0" w:space="0" w:color="auto"/>
            <w:bottom w:val="none" w:sz="0" w:space="0" w:color="auto"/>
            <w:right w:val="none" w:sz="0" w:space="0" w:color="auto"/>
          </w:divBdr>
          <w:divsChild>
            <w:div w:id="632751300">
              <w:marLeft w:val="0"/>
              <w:marRight w:val="0"/>
              <w:marTop w:val="0"/>
              <w:marBottom w:val="0"/>
              <w:divBdr>
                <w:top w:val="none" w:sz="0" w:space="0" w:color="auto"/>
                <w:left w:val="none" w:sz="0" w:space="0" w:color="auto"/>
                <w:bottom w:val="none" w:sz="0" w:space="0" w:color="auto"/>
                <w:right w:val="none" w:sz="0" w:space="0" w:color="auto"/>
              </w:divBdr>
            </w:div>
          </w:divsChild>
        </w:div>
        <w:div w:id="2013873072">
          <w:marLeft w:val="0"/>
          <w:marRight w:val="0"/>
          <w:marTop w:val="0"/>
          <w:marBottom w:val="0"/>
          <w:divBdr>
            <w:top w:val="none" w:sz="0" w:space="0" w:color="auto"/>
            <w:left w:val="none" w:sz="0" w:space="0" w:color="auto"/>
            <w:bottom w:val="none" w:sz="0" w:space="0" w:color="auto"/>
            <w:right w:val="none" w:sz="0" w:space="0" w:color="auto"/>
          </w:divBdr>
        </w:div>
        <w:div w:id="1508521408">
          <w:marLeft w:val="0"/>
          <w:marRight w:val="0"/>
          <w:marTop w:val="0"/>
          <w:marBottom w:val="0"/>
          <w:divBdr>
            <w:top w:val="none" w:sz="0" w:space="0" w:color="auto"/>
            <w:left w:val="none" w:sz="0" w:space="0" w:color="auto"/>
            <w:bottom w:val="none" w:sz="0" w:space="0" w:color="auto"/>
            <w:right w:val="none" w:sz="0" w:space="0" w:color="auto"/>
          </w:divBdr>
        </w:div>
        <w:div w:id="372577829">
          <w:marLeft w:val="0"/>
          <w:marRight w:val="0"/>
          <w:marTop w:val="0"/>
          <w:marBottom w:val="0"/>
          <w:divBdr>
            <w:top w:val="none" w:sz="0" w:space="0" w:color="auto"/>
            <w:left w:val="none" w:sz="0" w:space="0" w:color="auto"/>
            <w:bottom w:val="none" w:sz="0" w:space="0" w:color="auto"/>
            <w:right w:val="none" w:sz="0" w:space="0" w:color="auto"/>
          </w:divBdr>
        </w:div>
        <w:div w:id="666443748">
          <w:marLeft w:val="0"/>
          <w:marRight w:val="0"/>
          <w:marTop w:val="0"/>
          <w:marBottom w:val="0"/>
          <w:divBdr>
            <w:top w:val="none" w:sz="0" w:space="0" w:color="auto"/>
            <w:left w:val="none" w:sz="0" w:space="0" w:color="auto"/>
            <w:bottom w:val="none" w:sz="0" w:space="0" w:color="auto"/>
            <w:right w:val="none" w:sz="0" w:space="0" w:color="auto"/>
          </w:divBdr>
        </w:div>
        <w:div w:id="2133284821">
          <w:marLeft w:val="0"/>
          <w:marRight w:val="0"/>
          <w:marTop w:val="0"/>
          <w:marBottom w:val="0"/>
          <w:divBdr>
            <w:top w:val="none" w:sz="0" w:space="0" w:color="auto"/>
            <w:left w:val="none" w:sz="0" w:space="0" w:color="auto"/>
            <w:bottom w:val="none" w:sz="0" w:space="0" w:color="auto"/>
            <w:right w:val="none" w:sz="0" w:space="0" w:color="auto"/>
          </w:divBdr>
        </w:div>
      </w:divsChild>
    </w:div>
    <w:div w:id="1917667368">
      <w:bodyDiv w:val="1"/>
      <w:marLeft w:val="0"/>
      <w:marRight w:val="0"/>
      <w:marTop w:val="0"/>
      <w:marBottom w:val="0"/>
      <w:divBdr>
        <w:top w:val="none" w:sz="0" w:space="0" w:color="auto"/>
        <w:left w:val="none" w:sz="0" w:space="0" w:color="auto"/>
        <w:bottom w:val="none" w:sz="0" w:space="0" w:color="auto"/>
        <w:right w:val="none" w:sz="0" w:space="0" w:color="auto"/>
      </w:divBdr>
      <w:divsChild>
        <w:div w:id="1685981296">
          <w:marLeft w:val="0"/>
          <w:marRight w:val="0"/>
          <w:marTop w:val="0"/>
          <w:marBottom w:val="0"/>
          <w:divBdr>
            <w:top w:val="none" w:sz="0" w:space="0" w:color="auto"/>
            <w:left w:val="none" w:sz="0" w:space="0" w:color="auto"/>
            <w:bottom w:val="none" w:sz="0" w:space="0" w:color="auto"/>
            <w:right w:val="none" w:sz="0" w:space="0" w:color="auto"/>
          </w:divBdr>
        </w:div>
        <w:div w:id="798231585">
          <w:marLeft w:val="0"/>
          <w:marRight w:val="0"/>
          <w:marTop w:val="0"/>
          <w:marBottom w:val="0"/>
          <w:divBdr>
            <w:top w:val="none" w:sz="0" w:space="0" w:color="auto"/>
            <w:left w:val="none" w:sz="0" w:space="0" w:color="auto"/>
            <w:bottom w:val="none" w:sz="0" w:space="0" w:color="auto"/>
            <w:right w:val="none" w:sz="0" w:space="0" w:color="auto"/>
          </w:divBdr>
        </w:div>
        <w:div w:id="1530219329">
          <w:marLeft w:val="0"/>
          <w:marRight w:val="0"/>
          <w:marTop w:val="0"/>
          <w:marBottom w:val="0"/>
          <w:divBdr>
            <w:top w:val="none" w:sz="0" w:space="0" w:color="auto"/>
            <w:left w:val="none" w:sz="0" w:space="0" w:color="auto"/>
            <w:bottom w:val="none" w:sz="0" w:space="0" w:color="auto"/>
            <w:right w:val="none" w:sz="0" w:space="0" w:color="auto"/>
          </w:divBdr>
        </w:div>
        <w:div w:id="689767213">
          <w:marLeft w:val="0"/>
          <w:marRight w:val="0"/>
          <w:marTop w:val="0"/>
          <w:marBottom w:val="0"/>
          <w:divBdr>
            <w:top w:val="none" w:sz="0" w:space="0" w:color="auto"/>
            <w:left w:val="none" w:sz="0" w:space="0" w:color="auto"/>
            <w:bottom w:val="none" w:sz="0" w:space="0" w:color="auto"/>
            <w:right w:val="none" w:sz="0" w:space="0" w:color="auto"/>
          </w:divBdr>
        </w:div>
        <w:div w:id="1676956528">
          <w:marLeft w:val="0"/>
          <w:marRight w:val="0"/>
          <w:marTop w:val="0"/>
          <w:marBottom w:val="0"/>
          <w:divBdr>
            <w:top w:val="none" w:sz="0" w:space="0" w:color="auto"/>
            <w:left w:val="none" w:sz="0" w:space="0" w:color="auto"/>
            <w:bottom w:val="none" w:sz="0" w:space="0" w:color="auto"/>
            <w:right w:val="none" w:sz="0" w:space="0" w:color="auto"/>
          </w:divBdr>
        </w:div>
        <w:div w:id="302933639">
          <w:marLeft w:val="0"/>
          <w:marRight w:val="0"/>
          <w:marTop w:val="0"/>
          <w:marBottom w:val="0"/>
          <w:divBdr>
            <w:top w:val="none" w:sz="0" w:space="0" w:color="auto"/>
            <w:left w:val="none" w:sz="0" w:space="0" w:color="auto"/>
            <w:bottom w:val="none" w:sz="0" w:space="0" w:color="auto"/>
            <w:right w:val="none" w:sz="0" w:space="0" w:color="auto"/>
          </w:divBdr>
        </w:div>
        <w:div w:id="1763866828">
          <w:marLeft w:val="0"/>
          <w:marRight w:val="0"/>
          <w:marTop w:val="0"/>
          <w:marBottom w:val="0"/>
          <w:divBdr>
            <w:top w:val="none" w:sz="0" w:space="0" w:color="auto"/>
            <w:left w:val="none" w:sz="0" w:space="0" w:color="auto"/>
            <w:bottom w:val="none" w:sz="0" w:space="0" w:color="auto"/>
            <w:right w:val="none" w:sz="0" w:space="0" w:color="auto"/>
          </w:divBdr>
        </w:div>
        <w:div w:id="119034867">
          <w:marLeft w:val="0"/>
          <w:marRight w:val="0"/>
          <w:marTop w:val="0"/>
          <w:marBottom w:val="0"/>
          <w:divBdr>
            <w:top w:val="none" w:sz="0" w:space="0" w:color="auto"/>
            <w:left w:val="none" w:sz="0" w:space="0" w:color="auto"/>
            <w:bottom w:val="none" w:sz="0" w:space="0" w:color="auto"/>
            <w:right w:val="none" w:sz="0" w:space="0" w:color="auto"/>
          </w:divBdr>
          <w:divsChild>
            <w:div w:id="1418988305">
              <w:marLeft w:val="0"/>
              <w:marRight w:val="0"/>
              <w:marTop w:val="0"/>
              <w:marBottom w:val="0"/>
              <w:divBdr>
                <w:top w:val="none" w:sz="0" w:space="0" w:color="auto"/>
                <w:left w:val="none" w:sz="0" w:space="0" w:color="auto"/>
                <w:bottom w:val="none" w:sz="0" w:space="0" w:color="auto"/>
                <w:right w:val="none" w:sz="0" w:space="0" w:color="auto"/>
              </w:divBdr>
            </w:div>
          </w:divsChild>
        </w:div>
        <w:div w:id="114058041">
          <w:marLeft w:val="0"/>
          <w:marRight w:val="0"/>
          <w:marTop w:val="0"/>
          <w:marBottom w:val="0"/>
          <w:divBdr>
            <w:top w:val="none" w:sz="0" w:space="0" w:color="auto"/>
            <w:left w:val="none" w:sz="0" w:space="0" w:color="auto"/>
            <w:bottom w:val="none" w:sz="0" w:space="0" w:color="auto"/>
            <w:right w:val="none" w:sz="0" w:space="0" w:color="auto"/>
          </w:divBdr>
          <w:divsChild>
            <w:div w:id="1549147554">
              <w:marLeft w:val="0"/>
              <w:marRight w:val="0"/>
              <w:marTop w:val="0"/>
              <w:marBottom w:val="0"/>
              <w:divBdr>
                <w:top w:val="none" w:sz="0" w:space="0" w:color="auto"/>
                <w:left w:val="none" w:sz="0" w:space="0" w:color="auto"/>
                <w:bottom w:val="none" w:sz="0" w:space="0" w:color="auto"/>
                <w:right w:val="none" w:sz="0" w:space="0" w:color="auto"/>
              </w:divBdr>
            </w:div>
            <w:div w:id="1365640913">
              <w:marLeft w:val="0"/>
              <w:marRight w:val="0"/>
              <w:marTop w:val="0"/>
              <w:marBottom w:val="0"/>
              <w:divBdr>
                <w:top w:val="none" w:sz="0" w:space="0" w:color="auto"/>
                <w:left w:val="none" w:sz="0" w:space="0" w:color="auto"/>
                <w:bottom w:val="none" w:sz="0" w:space="0" w:color="auto"/>
                <w:right w:val="none" w:sz="0" w:space="0" w:color="auto"/>
              </w:divBdr>
              <w:divsChild>
                <w:div w:id="73671909">
                  <w:marLeft w:val="0"/>
                  <w:marRight w:val="0"/>
                  <w:marTop w:val="0"/>
                  <w:marBottom w:val="0"/>
                  <w:divBdr>
                    <w:top w:val="none" w:sz="0" w:space="0" w:color="auto"/>
                    <w:left w:val="none" w:sz="0" w:space="0" w:color="auto"/>
                    <w:bottom w:val="none" w:sz="0" w:space="0" w:color="auto"/>
                    <w:right w:val="none" w:sz="0" w:space="0" w:color="auto"/>
                  </w:divBdr>
                </w:div>
                <w:div w:id="730271107">
                  <w:marLeft w:val="0"/>
                  <w:marRight w:val="0"/>
                  <w:marTop w:val="0"/>
                  <w:marBottom w:val="0"/>
                  <w:divBdr>
                    <w:top w:val="none" w:sz="0" w:space="0" w:color="auto"/>
                    <w:left w:val="none" w:sz="0" w:space="0" w:color="auto"/>
                    <w:bottom w:val="none" w:sz="0" w:space="0" w:color="auto"/>
                    <w:right w:val="none" w:sz="0" w:space="0" w:color="auto"/>
                  </w:divBdr>
                </w:div>
                <w:div w:id="186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798">
          <w:marLeft w:val="0"/>
          <w:marRight w:val="0"/>
          <w:marTop w:val="0"/>
          <w:marBottom w:val="0"/>
          <w:divBdr>
            <w:top w:val="none" w:sz="0" w:space="0" w:color="auto"/>
            <w:left w:val="none" w:sz="0" w:space="0" w:color="auto"/>
            <w:bottom w:val="none" w:sz="0" w:space="0" w:color="auto"/>
            <w:right w:val="none" w:sz="0" w:space="0" w:color="auto"/>
          </w:divBdr>
        </w:div>
      </w:divsChild>
    </w:div>
    <w:div w:id="2012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2</cp:revision>
  <dcterms:created xsi:type="dcterms:W3CDTF">2020-10-27T21:01:00Z</dcterms:created>
  <dcterms:modified xsi:type="dcterms:W3CDTF">2020-10-27T21:01:00Z</dcterms:modified>
</cp:coreProperties>
</file>