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6F" w:rsidRPr="00C20C6F" w:rsidRDefault="00C20C6F" w:rsidP="00C2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b/>
          <w:bCs/>
          <w:sz w:val="24"/>
          <w:szCs w:val="24"/>
        </w:rPr>
        <w:t>Keller United Methodist Church</w:t>
      </w:r>
    </w:p>
    <w:p w:rsidR="00C20C6F" w:rsidRPr="00C20C6F" w:rsidRDefault="00C20C6F" w:rsidP="00C2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b/>
          <w:bCs/>
          <w:sz w:val="24"/>
          <w:szCs w:val="24"/>
        </w:rPr>
        <w:t>Trustees Meeting</w:t>
      </w:r>
    </w:p>
    <w:p w:rsidR="00C20C6F" w:rsidRPr="00C20C6F" w:rsidRDefault="00C20C6F" w:rsidP="00C2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21, 2020</w:t>
      </w:r>
    </w:p>
    <w:p w:rsidR="00C20C6F" w:rsidRPr="00C20C6F" w:rsidRDefault="00C20C6F" w:rsidP="00C2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b/>
          <w:bCs/>
          <w:sz w:val="24"/>
          <w:szCs w:val="24"/>
        </w:rPr>
        <w:t>5:00 - 6:30 P.M.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5:03 Convene and Opening Prayer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Attendees: Lou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, Jason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Valendy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, Becky Parks, David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Gerin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, Tom Belter, Brady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Sterchi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, Paul Anderson, Earl Teague, Bob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Whetson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Election of Trustee Chair: Lou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 nominated by Becky Parks, seconded by Tom Belter.  Vote in favor: unanimous.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Review and Approve December Meeting Minutes</w:t>
      </w:r>
      <w:proofErr w:type="gramStart"/>
      <w:r w:rsidRPr="00C20C6F">
        <w:rPr>
          <w:rFonts w:ascii="Times New Roman" w:eastAsia="Times New Roman" w:hAnsi="Times New Roman" w:cs="Times New Roman"/>
          <w:sz w:val="24"/>
          <w:szCs w:val="24"/>
        </w:rPr>
        <w:t>  Passed</w:t>
      </w:r>
      <w:proofErr w:type="gram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 unanimously.</w:t>
      </w:r>
    </w:p>
    <w:p w:rsidR="00C20C6F" w:rsidRPr="00C20C6F" w:rsidRDefault="00C20C6F" w:rsidP="00C20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Tree and Shrub Replacement Project Status (Belter)</w:t>
      </w:r>
      <w:proofErr w:type="gramStart"/>
      <w:r w:rsidRPr="00C20C6F">
        <w:rPr>
          <w:rFonts w:ascii="Times New Roman" w:eastAsia="Times New Roman" w:hAnsi="Times New Roman" w:cs="Times New Roman"/>
          <w:sz w:val="24"/>
          <w:szCs w:val="24"/>
        </w:rPr>
        <w:t>  Completed</w:t>
      </w:r>
      <w:proofErr w:type="gram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 except for front lawn between bushes and sidewalk.  Final cost under $6,000 ($5,740) budget.  Additional sprinkler cost of $1,500 to repair all non-working sprinklers.  Cost for remainder for sprinkler repair $1,310.</w:t>
      </w:r>
    </w:p>
    <w:p w:rsidR="00C20C6F" w:rsidRPr="00C20C6F" w:rsidRDefault="00C20C6F" w:rsidP="00C20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Resource Center Vehicle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Picus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 discussed, 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Picus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 xml:space="preserve"> out due to flu</w:t>
      </w:r>
    </w:p>
    <w:p w:rsidR="00C20C6F" w:rsidRPr="00C20C6F" w:rsidRDefault="00C20C6F" w:rsidP="00C20C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Review of 2019 Top Five Priority Items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1. Double Check Valve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) ETC: 1/23/2020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2. Cross Wall (Teague) Kudos: Completed under budget, &amp; schedule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3. Drainage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) Choir wall drainage complete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4. FLC Foundation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) No change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5. FLC HVAC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) No change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Review of Walk Around and 2020 Trustee Priorities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C20C6F">
        <w:rPr>
          <w:rFonts w:ascii="Times New Roman" w:eastAsia="Times New Roman" w:hAnsi="Times New Roman" w:cs="Times New Roman"/>
          <w:sz w:val="24"/>
          <w:szCs w:val="24"/>
        </w:rPr>
        <w:t>handout</w:t>
      </w:r>
      <w:proofErr w:type="gramEnd"/>
      <w:r w:rsidRPr="00C20C6F">
        <w:rPr>
          <w:rFonts w:ascii="Times New Roman" w:eastAsia="Times New Roman" w:hAnsi="Times New Roman" w:cs="Times New Roman"/>
          <w:sz w:val="24"/>
          <w:szCs w:val="24"/>
        </w:rPr>
        <w:t>) action to each member to score listed items (ETC: 1 Feb)</w:t>
      </w:r>
    </w:p>
    <w:p w:rsidR="00C20C6F" w:rsidRPr="00C20C6F" w:rsidRDefault="00C20C6F" w:rsidP="00C20C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Discussion about full Trustee involvement and work division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C20C6F" w:rsidRPr="00C20C6F" w:rsidRDefault="00C20C6F" w:rsidP="00C20C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20C6F">
        <w:rPr>
          <w:rFonts w:ascii="Times New Roman" w:eastAsia="Times New Roman" w:hAnsi="Times New Roman" w:cs="Times New Roman"/>
          <w:sz w:val="24"/>
          <w:szCs w:val="24"/>
        </w:rPr>
        <w:t>handout</w:t>
      </w:r>
      <w:proofErr w:type="gramEnd"/>
      <w:r w:rsidRPr="00C20C6F">
        <w:rPr>
          <w:rFonts w:ascii="Times New Roman" w:eastAsia="Times New Roman" w:hAnsi="Times New Roman" w:cs="Times New Roman"/>
          <w:sz w:val="24"/>
          <w:szCs w:val="24"/>
        </w:rPr>
        <w:t>) all suggested roles volunteered for and additional folks offering support as needed (Thank you!)</w:t>
      </w:r>
    </w:p>
    <w:p w:rsidR="00C20C6F" w:rsidRPr="00C20C6F" w:rsidRDefault="00C20C6F" w:rsidP="00C20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Security Access Codes (</w:t>
      </w:r>
      <w:proofErr w:type="spellStart"/>
      <w:r w:rsidRPr="00C20C6F">
        <w:rPr>
          <w:rFonts w:ascii="Times New Roman" w:eastAsia="Times New Roman" w:hAnsi="Times New Roman" w:cs="Times New Roman"/>
          <w:sz w:val="24"/>
          <w:szCs w:val="24"/>
        </w:rPr>
        <w:t>Tiner</w:t>
      </w:r>
      <w:proofErr w:type="spellEnd"/>
      <w:r w:rsidRPr="00C20C6F">
        <w:rPr>
          <w:rFonts w:ascii="Times New Roman" w:eastAsia="Times New Roman" w:hAnsi="Times New Roman" w:cs="Times New Roman"/>
          <w:sz w:val="24"/>
          <w:szCs w:val="24"/>
        </w:rPr>
        <w:t>) Plan explained, ETC: unknown</w:t>
      </w:r>
    </w:p>
    <w:p w:rsidR="00C20C6F" w:rsidRPr="00C20C6F" w:rsidRDefault="00C20C6F" w:rsidP="00C20C6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Budget Items to bring forward to Finance Committee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</w: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Sprinkler costs ($1,300)</w:t>
      </w:r>
    </w:p>
    <w:p w:rsidR="00C20C6F" w:rsidRPr="00C20C6F" w:rsidRDefault="00C20C6F" w:rsidP="00C20C6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Mickey discussed security plans and Grand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C6F">
        <w:rPr>
          <w:rFonts w:ascii="Times New Roman" w:eastAsia="Times New Roman" w:hAnsi="Times New Roman" w:cs="Times New Roman"/>
          <w:sz w:val="24"/>
          <w:szCs w:val="24"/>
        </w:rPr>
        <w:t>Prairie training (Verizon Theater 10:30 02/01/2020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Pastor Jason relayed concerns about security issues expressed by members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ab/>
        <w:t>Mickey answered those questions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Adjourn 6:26 PM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Next Meeting January 25, 2020 following Leadership Training</w:t>
      </w:r>
    </w:p>
    <w:p w:rsidR="00C20C6F" w:rsidRPr="00C20C6F" w:rsidRDefault="00C20C6F" w:rsidP="00C20C6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t>Next Monthly Meeting February 18, 2020</w:t>
      </w:r>
    </w:p>
    <w:p w:rsid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C6F">
        <w:rPr>
          <w:rFonts w:ascii="Times New Roman" w:eastAsia="Times New Roman" w:hAnsi="Times New Roman" w:cs="Times New Roman"/>
          <w:sz w:val="24"/>
          <w:szCs w:val="24"/>
        </w:rPr>
        <w:lastRenderedPageBreak/>
        <w:t>***********************************************************</w:t>
      </w:r>
    </w:p>
    <w:p w:rsidR="00C20C6F" w:rsidRPr="00C20C6F" w:rsidRDefault="00C20C6F" w:rsidP="00C2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Proposed 2020 Trustee Work Division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Chair: (Lou)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 xml:space="preserve">Coordinating and directing meetings and all activities of each area, interfaces with Staff, focal point for Trustees, authorization point for all Trustee responsibilities (capital assets, insurance, </w:t>
      </w:r>
      <w:proofErr w:type="spellStart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etc</w:t>
      </w:r>
      <w:proofErr w:type="spellEnd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), ensures resources and enables support for all Trustees in every activity.  City interface for any Trustee requirement.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Secretary (Mickey)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 xml:space="preserve">Responsible for minutes at each meeting (distribution, correction, </w:t>
      </w:r>
      <w:proofErr w:type="spellStart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etc</w:t>
      </w:r>
      <w:proofErr w:type="spellEnd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) and meeting notices.  Policies and procedures documents’ upkeep and generation (if necessary).  Coordinates ongoing storage and protection of KUMC as-</w:t>
      </w:r>
      <w:proofErr w:type="spellStart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builts</w:t>
      </w:r>
      <w:proofErr w:type="spellEnd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 xml:space="preserve"> and other facilities’ documents.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Projects Lead (Tom)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Coordinating projects and project leaders, leads the discussion of Top Five at Trustee Committee meetings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ab/>
        <w:t xml:space="preserve">Project </w:t>
      </w:r>
      <w:proofErr w:type="gramStart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Leaders  (</w:t>
      </w:r>
      <w:proofErr w:type="gramEnd"/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all)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ab/>
        <w:t>For each Project identified by Trustees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Grounds Lead (Paul)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Leads Trustees involvement in Grounds activities and Grounds Ministry.  Responsible for the management and upkeep of the grounds equipment, and overall condition of the outbuildings.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Finance Liaison (Becky and Lou to continue)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Trustee items to Finance Committee for approval, attends Finance Committee meeting monthly.  Leads the efforts to track Facilities budget through the year and 2021 budget preparation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Resource Center and Scout Interface (Bryce)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Trustee focal point for interface to the Resource Center and its needs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Trustee focal point for interface to the Scout organizations and their needs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Ministries interface (Bob)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Trustee Focal Point for ministries, especially music and children’s ministries and Building Blocks and their needs.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Planning (Bob)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Short and long-term strategic planning for budgets, projects, and requirements.  This may also become the purview of contracts coordination for the Trustees.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bookmarkStart w:id="0" w:name="_GoBack"/>
      <w:bookmarkEnd w:id="0"/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b/>
          <w:color w:val="1D2228"/>
          <w:sz w:val="24"/>
          <w:szCs w:val="24"/>
        </w:rPr>
        <w:t>Facilities interface (Lou)</w:t>
      </w:r>
    </w:p>
    <w:p w:rsidR="00C20C6F" w:rsidRPr="00C20C6F" w:rsidRDefault="00C20C6F" w:rsidP="00C20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C20C6F" w:rsidRPr="00C20C6F" w:rsidRDefault="00C20C6F" w:rsidP="00C20C6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20C6F">
        <w:rPr>
          <w:rFonts w:ascii="Helvetica" w:eastAsia="Times New Roman" w:hAnsi="Helvetica" w:cs="Helvetica"/>
          <w:color w:val="1D2228"/>
          <w:sz w:val="24"/>
          <w:szCs w:val="24"/>
        </w:rPr>
        <w:t>Earl communicated his desire to support wherever he is needed.  Kathy (not present), will, I’m sure want to have a role…Kathy, please take a look and let me know where you’d like to ‘fit’...</w:t>
      </w:r>
    </w:p>
    <w:p w:rsidR="00F05647" w:rsidRPr="00C20C6F" w:rsidRDefault="00F05647">
      <w:pPr>
        <w:rPr>
          <w:sz w:val="24"/>
          <w:szCs w:val="24"/>
        </w:rPr>
      </w:pPr>
    </w:p>
    <w:sectPr w:rsidR="00F05647" w:rsidRPr="00C20C6F" w:rsidSect="00C20C6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160"/>
    <w:multiLevelType w:val="multilevel"/>
    <w:tmpl w:val="E81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3A0A6F"/>
    <w:multiLevelType w:val="hybridMultilevel"/>
    <w:tmpl w:val="D25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674C"/>
    <w:multiLevelType w:val="multilevel"/>
    <w:tmpl w:val="346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82DEF"/>
    <w:multiLevelType w:val="multilevel"/>
    <w:tmpl w:val="BA0C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7100F8"/>
    <w:multiLevelType w:val="hybridMultilevel"/>
    <w:tmpl w:val="B956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904"/>
    <w:multiLevelType w:val="multilevel"/>
    <w:tmpl w:val="2EB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47F3A"/>
    <w:multiLevelType w:val="multilevel"/>
    <w:tmpl w:val="62E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960136"/>
    <w:multiLevelType w:val="multilevel"/>
    <w:tmpl w:val="3864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D05085"/>
    <w:multiLevelType w:val="hybridMultilevel"/>
    <w:tmpl w:val="6BF4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F"/>
    <w:rsid w:val="00C20C6F"/>
    <w:rsid w:val="00F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241A"/>
  <w15:chartTrackingRefBased/>
  <w15:docId w15:val="{E071C432-2F72-498A-B660-88A79DE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Shelley</dc:creator>
  <cp:keywords/>
  <dc:description/>
  <cp:lastModifiedBy>Michael Shelley</cp:lastModifiedBy>
  <cp:revision>1</cp:revision>
  <dcterms:created xsi:type="dcterms:W3CDTF">2020-02-14T02:59:00Z</dcterms:created>
  <dcterms:modified xsi:type="dcterms:W3CDTF">2020-02-14T03:09:00Z</dcterms:modified>
</cp:coreProperties>
</file>